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51E10" w14:textId="77777777" w:rsidR="00D539A8" w:rsidRDefault="00D539A8" w:rsidP="00D539A8">
      <w:pPr>
        <w:widowControl/>
        <w:jc w:val="left"/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附件1</w:t>
      </w:r>
    </w:p>
    <w:tbl>
      <w:tblPr>
        <w:tblW w:w="9319" w:type="dxa"/>
        <w:tblLayout w:type="fixed"/>
        <w:tblLook w:val="04A0" w:firstRow="1" w:lastRow="0" w:firstColumn="1" w:lastColumn="0" w:noHBand="0" w:noVBand="1"/>
      </w:tblPr>
      <w:tblGrid>
        <w:gridCol w:w="8"/>
        <w:gridCol w:w="920"/>
        <w:gridCol w:w="930"/>
        <w:gridCol w:w="773"/>
        <w:gridCol w:w="1084"/>
        <w:gridCol w:w="931"/>
        <w:gridCol w:w="931"/>
        <w:gridCol w:w="931"/>
        <w:gridCol w:w="931"/>
        <w:gridCol w:w="935"/>
        <w:gridCol w:w="13"/>
        <w:gridCol w:w="919"/>
        <w:gridCol w:w="13"/>
      </w:tblGrid>
      <w:tr w:rsidR="00D539A8" w14:paraId="0E7BC8AF" w14:textId="77777777" w:rsidTr="00905518">
        <w:trPr>
          <w:gridBefore w:val="1"/>
          <w:wBefore w:w="8" w:type="dxa"/>
          <w:trHeight w:val="846"/>
        </w:trPr>
        <w:tc>
          <w:tcPr>
            <w:tcW w:w="8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F05A9" w14:textId="77777777" w:rsidR="00D539A8" w:rsidRDefault="00D539A8" w:rsidP="009055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路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演项目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征集汇总表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8E08F" w14:textId="77777777" w:rsidR="00D539A8" w:rsidRDefault="00D539A8" w:rsidP="0090551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539A8" w14:paraId="2A75CCCB" w14:textId="77777777" w:rsidTr="00905518">
        <w:trPr>
          <w:gridAfter w:val="1"/>
          <w:wAfter w:w="13" w:type="dxa"/>
          <w:trHeight w:val="492"/>
        </w:trPr>
        <w:tc>
          <w:tcPr>
            <w:tcW w:w="9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EA96E" w14:textId="77777777" w:rsidR="00D539A8" w:rsidRDefault="00D539A8" w:rsidP="0090551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3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6C238" w14:textId="77777777" w:rsidR="00D539A8" w:rsidRDefault="00D539A8" w:rsidP="0090551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5AF58" w14:textId="77777777" w:rsidR="00D539A8" w:rsidRDefault="00D539A8" w:rsidP="0090551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负责人</w:t>
            </w:r>
          </w:p>
        </w:tc>
        <w:tc>
          <w:tcPr>
            <w:tcW w:w="10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48401" w14:textId="77777777" w:rsidR="00D539A8" w:rsidRDefault="00D539A8" w:rsidP="0090551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所属技术领域</w:t>
            </w:r>
          </w:p>
        </w:tc>
        <w:tc>
          <w:tcPr>
            <w:tcW w:w="186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0DAE" w14:textId="77777777" w:rsidR="00D539A8" w:rsidRDefault="00D539A8" w:rsidP="0090551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成果获取方式</w:t>
            </w:r>
          </w:p>
        </w:tc>
        <w:tc>
          <w:tcPr>
            <w:tcW w:w="9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EA00E" w14:textId="77777777" w:rsidR="00D539A8" w:rsidRDefault="00D539A8" w:rsidP="0090551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成果体现形式</w:t>
            </w:r>
          </w:p>
        </w:tc>
        <w:tc>
          <w:tcPr>
            <w:tcW w:w="9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F1CBE" w14:textId="77777777" w:rsidR="00D539A8" w:rsidRDefault="00D539A8" w:rsidP="0090551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获取知识产权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E6ED3" w14:textId="77777777" w:rsidR="00D539A8" w:rsidRDefault="00D539A8" w:rsidP="0090551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拟落地或转化形式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E91A2" w14:textId="77777777" w:rsidR="00D539A8" w:rsidRDefault="00D539A8" w:rsidP="0090551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D539A8" w14:paraId="3499D120" w14:textId="77777777" w:rsidTr="00905518">
        <w:trPr>
          <w:gridAfter w:val="1"/>
          <w:wAfter w:w="13" w:type="dxa"/>
          <w:trHeight w:val="915"/>
        </w:trPr>
        <w:tc>
          <w:tcPr>
            <w:tcW w:w="9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E5287" w14:textId="77777777" w:rsidR="00D539A8" w:rsidRDefault="00D539A8" w:rsidP="0090551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C328" w14:textId="77777777" w:rsidR="00D539A8" w:rsidRDefault="00D539A8" w:rsidP="0090551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BC59F" w14:textId="77777777" w:rsidR="00D539A8" w:rsidRDefault="00D539A8" w:rsidP="0090551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95AC7" w14:textId="77777777" w:rsidR="00D539A8" w:rsidRDefault="00D539A8" w:rsidP="0090551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3AFF" w14:textId="77777777" w:rsidR="00D539A8" w:rsidRDefault="00D539A8" w:rsidP="0090551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自主研发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FECAE" w14:textId="77777777" w:rsidR="00D539A8" w:rsidRDefault="00D539A8" w:rsidP="0090551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合作研发</w:t>
            </w:r>
          </w:p>
        </w:tc>
        <w:tc>
          <w:tcPr>
            <w:tcW w:w="9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790D9" w14:textId="77777777" w:rsidR="00D539A8" w:rsidRDefault="00D539A8" w:rsidP="0090551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9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CB32A" w14:textId="77777777" w:rsidR="00D539A8" w:rsidRDefault="00D539A8" w:rsidP="0090551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24666" w14:textId="77777777" w:rsidR="00D539A8" w:rsidRDefault="00D539A8" w:rsidP="0090551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37F5C" w14:textId="77777777" w:rsidR="00D539A8" w:rsidRDefault="00D539A8" w:rsidP="0090551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39A8" w14:paraId="0D1C930B" w14:textId="77777777" w:rsidTr="00905518">
        <w:trPr>
          <w:gridAfter w:val="1"/>
          <w:wAfter w:w="13" w:type="dxa"/>
          <w:trHeight w:val="7229"/>
        </w:trPr>
        <w:tc>
          <w:tcPr>
            <w:tcW w:w="9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89743" w14:textId="77777777" w:rsidR="00D539A8" w:rsidRDefault="00D539A8" w:rsidP="009055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FA8A0" w14:textId="77777777" w:rsidR="00D539A8" w:rsidRDefault="00D539A8" w:rsidP="00905518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4E04F" w14:textId="77777777" w:rsidR="00D539A8" w:rsidRDefault="00D539A8" w:rsidP="00905518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E1CE6" w14:textId="77777777" w:rsidR="00D539A8" w:rsidRDefault="00D539A8" w:rsidP="0090551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 w:bidi="ar"/>
              </w:rPr>
              <w:t>□绿色农畜产品加工产业</w:t>
            </w:r>
            <w:r>
              <w:rPr>
                <w:rStyle w:val="font51"/>
                <w:rFonts w:hint="default"/>
                <w:lang w:bidi="ar"/>
              </w:rPr>
              <w:br/>
              <w:t>□清洁能源产业</w:t>
            </w:r>
            <w:r>
              <w:rPr>
                <w:rStyle w:val="font51"/>
                <w:rFonts w:hint="default"/>
                <w:lang w:bidi="ar"/>
              </w:rPr>
              <w:br/>
              <w:t>□现代化工产业</w:t>
            </w:r>
            <w:r>
              <w:rPr>
                <w:rStyle w:val="font51"/>
                <w:rFonts w:hint="default"/>
                <w:lang w:bidi="ar"/>
              </w:rPr>
              <w:br/>
              <w:t>□新材料和</w:t>
            </w:r>
            <w:r>
              <w:rPr>
                <w:rStyle w:val="font51"/>
                <w:rFonts w:hint="default"/>
                <w:lang w:bidi="ar"/>
              </w:rPr>
              <w:br/>
              <w:t xml:space="preserve">  现代装备制造产业</w:t>
            </w:r>
            <w:r>
              <w:rPr>
                <w:rStyle w:val="font51"/>
                <w:rFonts w:hint="default"/>
                <w:lang w:bidi="ar"/>
              </w:rPr>
              <w:br/>
            </w:r>
            <w:r>
              <w:rPr>
                <w:rStyle w:val="font61"/>
                <w:lang w:bidi="ar"/>
              </w:rPr>
              <w:t>■</w:t>
            </w:r>
            <w:r>
              <w:rPr>
                <w:rStyle w:val="font51"/>
                <w:rFonts w:hint="default"/>
                <w:lang w:bidi="ar"/>
              </w:rPr>
              <w:t>生物医药产业</w:t>
            </w:r>
            <w:r>
              <w:rPr>
                <w:rStyle w:val="font51"/>
                <w:rFonts w:hint="default"/>
                <w:lang w:bidi="ar"/>
              </w:rPr>
              <w:br/>
              <w:t xml:space="preserve">□电子信息技术                         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9A77" w14:textId="77777777" w:rsidR="00D539A8" w:rsidRDefault="00D539A8" w:rsidP="0090551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 w:bidi="ar"/>
              </w:rPr>
              <w:t>□个人</w:t>
            </w:r>
            <w:r>
              <w:rPr>
                <w:rStyle w:val="font51"/>
                <w:rFonts w:hint="default"/>
                <w:lang w:bidi="ar"/>
              </w:rPr>
              <w:br/>
              <w:t>■团队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DAB2F" w14:textId="77777777" w:rsidR="00D539A8" w:rsidRDefault="00D539A8" w:rsidP="0090551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 w:bidi="ar"/>
              </w:rPr>
              <w:t>□与其他高校合作</w:t>
            </w:r>
            <w:r>
              <w:rPr>
                <w:rStyle w:val="font51"/>
                <w:rFonts w:hint="default"/>
                <w:lang w:bidi="ar"/>
              </w:rPr>
              <w:br/>
              <w:t>□与其他科研院所合作</w:t>
            </w:r>
            <w:r>
              <w:rPr>
                <w:rStyle w:val="font51"/>
                <w:rFonts w:hint="default"/>
                <w:lang w:bidi="ar"/>
              </w:rPr>
              <w:br/>
              <w:t>■与其他企业合作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D0FC0" w14:textId="77777777" w:rsidR="00D539A8" w:rsidRDefault="00D539A8" w:rsidP="0090551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 w:bidi="ar"/>
              </w:rPr>
              <w:t>□新技术</w:t>
            </w:r>
            <w:r>
              <w:rPr>
                <w:rStyle w:val="font51"/>
                <w:rFonts w:hint="default"/>
                <w:lang w:bidi="ar"/>
              </w:rPr>
              <w:br/>
              <w:t>□新工艺</w:t>
            </w:r>
            <w:r>
              <w:rPr>
                <w:rStyle w:val="font51"/>
                <w:rFonts w:hint="default"/>
                <w:lang w:bidi="ar"/>
              </w:rPr>
              <w:br/>
              <w:t>□新产品</w:t>
            </w:r>
            <w:r>
              <w:rPr>
                <w:rStyle w:val="font51"/>
                <w:rFonts w:hint="default"/>
                <w:lang w:bidi="ar"/>
              </w:rPr>
              <w:br/>
              <w:t>□新材料</w:t>
            </w:r>
            <w:r>
              <w:rPr>
                <w:rStyle w:val="font51"/>
                <w:rFonts w:hint="default"/>
                <w:lang w:bidi="ar"/>
              </w:rPr>
              <w:br/>
              <w:t xml:space="preserve">■新装备 </w:t>
            </w:r>
            <w:r>
              <w:rPr>
                <w:rStyle w:val="font51"/>
                <w:rFonts w:hint="default"/>
                <w:lang w:bidi="ar"/>
              </w:rPr>
              <w:br/>
              <w:t>□新品种</w:t>
            </w:r>
            <w:r>
              <w:rPr>
                <w:rStyle w:val="font51"/>
                <w:rFonts w:hint="default"/>
                <w:lang w:bidi="ar"/>
              </w:rPr>
              <w:br/>
              <w:t>□其他(请注明)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22540" w14:textId="77777777" w:rsidR="00D539A8" w:rsidRDefault="00D539A8" w:rsidP="0090551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 w:bidi="ar"/>
              </w:rPr>
              <w:t>□发明专利</w:t>
            </w:r>
            <w:r>
              <w:rPr>
                <w:rStyle w:val="font51"/>
                <w:rFonts w:hint="default"/>
                <w:lang w:bidi="ar"/>
              </w:rPr>
              <w:br/>
              <w:t>■实用新型专利</w:t>
            </w:r>
            <w:r>
              <w:rPr>
                <w:rStyle w:val="font51"/>
                <w:rFonts w:hint="default"/>
                <w:lang w:bidi="ar"/>
              </w:rPr>
              <w:br/>
              <w:t>□外观专利</w:t>
            </w:r>
            <w:r>
              <w:rPr>
                <w:rStyle w:val="font51"/>
                <w:rFonts w:hint="default"/>
                <w:lang w:bidi="ar"/>
              </w:rPr>
              <w:br/>
              <w:t>□植物新品种</w:t>
            </w:r>
            <w:r>
              <w:rPr>
                <w:rStyle w:val="font51"/>
                <w:rFonts w:hint="default"/>
                <w:lang w:bidi="ar"/>
              </w:rPr>
              <w:br/>
              <w:t>□软件著作权</w:t>
            </w:r>
            <w:r>
              <w:rPr>
                <w:rStyle w:val="font51"/>
                <w:rFonts w:hint="default"/>
                <w:lang w:bidi="ar"/>
              </w:rPr>
              <w:br/>
              <w:t>■论文、专著</w:t>
            </w:r>
            <w:r>
              <w:rPr>
                <w:rStyle w:val="font51"/>
                <w:rFonts w:hint="default"/>
                <w:lang w:bidi="ar"/>
              </w:rPr>
              <w:br/>
              <w:t>□其他(请注明)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BC54" w14:textId="77777777" w:rsidR="00D539A8" w:rsidRDefault="00D539A8" w:rsidP="0090551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■转让转化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□许可转化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□技术入股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□其他(请注明)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C49F35" w14:textId="77777777" w:rsidR="00D539A8" w:rsidRDefault="00D539A8" w:rsidP="00905518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539A8" w14:paraId="0329DBEB" w14:textId="77777777" w:rsidTr="00905518">
        <w:trPr>
          <w:gridAfter w:val="1"/>
          <w:wAfter w:w="13" w:type="dxa"/>
          <w:trHeight w:val="457"/>
        </w:trPr>
        <w:tc>
          <w:tcPr>
            <w:tcW w:w="9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1B7DC" w14:textId="77777777" w:rsidR="00D539A8" w:rsidRDefault="00D539A8" w:rsidP="009055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72281" w14:textId="77777777" w:rsidR="00D539A8" w:rsidRDefault="00D539A8" w:rsidP="00905518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36F73" w14:textId="77777777" w:rsidR="00D539A8" w:rsidRDefault="00D539A8" w:rsidP="00905518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7EA6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611F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4D2A7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23C30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F060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18524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8FFE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539A8" w14:paraId="7C1EBABE" w14:textId="77777777" w:rsidTr="00905518">
        <w:trPr>
          <w:gridAfter w:val="1"/>
          <w:wAfter w:w="13" w:type="dxa"/>
          <w:trHeight w:val="457"/>
        </w:trPr>
        <w:tc>
          <w:tcPr>
            <w:tcW w:w="9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67546" w14:textId="77777777" w:rsidR="00D539A8" w:rsidRDefault="00D539A8" w:rsidP="009055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DF365" w14:textId="77777777" w:rsidR="00D539A8" w:rsidRDefault="00D539A8" w:rsidP="00905518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F48EE" w14:textId="77777777" w:rsidR="00D539A8" w:rsidRDefault="00D539A8" w:rsidP="00905518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D80C5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1C2C8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A675C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BF767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F3976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C0DE7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4E2CF0" w14:textId="77777777" w:rsidR="00D539A8" w:rsidRDefault="00D539A8" w:rsidP="00905518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539A8" w14:paraId="64D1620D" w14:textId="77777777" w:rsidTr="00905518">
        <w:trPr>
          <w:gridAfter w:val="1"/>
          <w:wAfter w:w="13" w:type="dxa"/>
          <w:trHeight w:val="457"/>
        </w:trPr>
        <w:tc>
          <w:tcPr>
            <w:tcW w:w="9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EF6C5" w14:textId="77777777" w:rsidR="00D539A8" w:rsidRDefault="00D539A8" w:rsidP="009055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C534" w14:textId="77777777" w:rsidR="00D539A8" w:rsidRDefault="00D539A8" w:rsidP="00905518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30300" w14:textId="77777777" w:rsidR="00D539A8" w:rsidRDefault="00D539A8" w:rsidP="00905518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1029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3C3CC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26DA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E4673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67AB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2E650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3A40B6" w14:textId="77777777" w:rsidR="00D539A8" w:rsidRDefault="00D539A8" w:rsidP="00905518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539A8" w14:paraId="1E55E511" w14:textId="77777777" w:rsidTr="00905518">
        <w:trPr>
          <w:gridAfter w:val="1"/>
          <w:wAfter w:w="13" w:type="dxa"/>
          <w:trHeight w:val="457"/>
        </w:trPr>
        <w:tc>
          <w:tcPr>
            <w:tcW w:w="9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B880E" w14:textId="77777777" w:rsidR="00D539A8" w:rsidRDefault="00D539A8" w:rsidP="009055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F5A2E" w14:textId="77777777" w:rsidR="00D539A8" w:rsidRDefault="00D539A8" w:rsidP="00905518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34910" w14:textId="77777777" w:rsidR="00D539A8" w:rsidRDefault="00D539A8" w:rsidP="00905518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6C70D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F1F34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CF3CB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18DC8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92619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4AE6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512DC7" w14:textId="77777777" w:rsidR="00D539A8" w:rsidRDefault="00D539A8" w:rsidP="00905518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539A8" w14:paraId="78B3C00F" w14:textId="77777777" w:rsidTr="00905518">
        <w:trPr>
          <w:gridAfter w:val="1"/>
          <w:wAfter w:w="13" w:type="dxa"/>
          <w:trHeight w:val="457"/>
        </w:trPr>
        <w:tc>
          <w:tcPr>
            <w:tcW w:w="9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17260" w14:textId="77777777" w:rsidR="00D539A8" w:rsidRDefault="00D539A8" w:rsidP="009055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DA55D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DCE7A" w14:textId="77777777" w:rsidR="00D539A8" w:rsidRDefault="00D539A8" w:rsidP="00905518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71B86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7D19A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C655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565FF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CD8B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8192C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FA985C" w14:textId="77777777" w:rsidR="00D539A8" w:rsidRDefault="00D539A8" w:rsidP="00905518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D539A8" w14:paraId="2DB8AEF3" w14:textId="77777777" w:rsidTr="00905518">
        <w:trPr>
          <w:gridAfter w:val="1"/>
          <w:wAfter w:w="13" w:type="dxa"/>
          <w:trHeight w:val="492"/>
        </w:trPr>
        <w:tc>
          <w:tcPr>
            <w:tcW w:w="9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BF9F6" w14:textId="77777777" w:rsidR="00D539A8" w:rsidRDefault="00D539A8" w:rsidP="009055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1053E" w14:textId="77777777" w:rsidR="00D539A8" w:rsidRDefault="00D539A8" w:rsidP="00905518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3022C" w14:textId="77777777" w:rsidR="00D539A8" w:rsidRDefault="00D539A8" w:rsidP="00905518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74C7E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E56F1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A14DF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F8720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FC7D7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26EA1" w14:textId="77777777" w:rsidR="00D539A8" w:rsidRDefault="00D539A8" w:rsidP="00905518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0AE324" w14:textId="77777777" w:rsidR="00D539A8" w:rsidRDefault="00D539A8" w:rsidP="00905518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</w:tbl>
    <w:p w14:paraId="0CB0DEFF" w14:textId="77777777" w:rsidR="00D539A8" w:rsidRDefault="00D539A8"/>
    <w:sectPr w:rsidR="00D53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A8"/>
    <w:rsid w:val="00C85B9D"/>
    <w:rsid w:val="00D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CAA8E"/>
  <w15:chartTrackingRefBased/>
  <w15:docId w15:val="{9258AF62-91D0-4109-A3B3-004CFB92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D539A8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rsid w:val="00D539A8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rsid w:val="00D539A8"/>
    <w:rPr>
      <w:rFonts w:ascii="Segoe UI Symbol" w:eastAsia="Segoe UI Symbol" w:hAnsi="Segoe UI Symbol" w:cs="Segoe UI Symbol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穆罕默德 阿里</dc:creator>
  <cp:keywords/>
  <dc:description/>
  <cp:lastModifiedBy>穆罕默德 阿里</cp:lastModifiedBy>
  <cp:revision>1</cp:revision>
  <dcterms:created xsi:type="dcterms:W3CDTF">2024-06-12T02:27:00Z</dcterms:created>
  <dcterms:modified xsi:type="dcterms:W3CDTF">2024-06-12T02:27:00Z</dcterms:modified>
</cp:coreProperties>
</file>