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2B3C" w14:textId="77777777" w:rsidR="00C90631" w:rsidRDefault="00C90631" w:rsidP="00C90631">
      <w:pPr>
        <w:tabs>
          <w:tab w:val="left" w:pos="300"/>
          <w:tab w:val="center" w:pos="6980"/>
        </w:tabs>
        <w:spacing w:afterLines="50" w:after="156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呼和浩特市农业科技园区情况统计表</w:t>
      </w:r>
    </w:p>
    <w:p w14:paraId="615064E0" w14:textId="77777777" w:rsidR="00C90631" w:rsidRDefault="00C90631" w:rsidP="00C90631">
      <w:pPr>
        <w:tabs>
          <w:tab w:val="left" w:pos="300"/>
          <w:tab w:val="center" w:pos="6980"/>
        </w:tabs>
        <w:spacing w:line="500" w:lineRule="exact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填报单位（盖章）：                                          填表日期：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3570"/>
        <w:gridCol w:w="995"/>
        <w:gridCol w:w="995"/>
        <w:gridCol w:w="1175"/>
        <w:gridCol w:w="4050"/>
        <w:gridCol w:w="995"/>
        <w:gridCol w:w="995"/>
      </w:tblGrid>
      <w:tr w:rsidR="00C90631" w14:paraId="31DF6C55" w14:textId="77777777" w:rsidTr="000E6B19">
        <w:trPr>
          <w:trHeight w:hRule="exact" w:val="351"/>
        </w:trPr>
        <w:tc>
          <w:tcPr>
            <w:tcW w:w="0" w:type="auto"/>
            <w:vAlign w:val="center"/>
          </w:tcPr>
          <w:p w14:paraId="643ADB8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统计类别</w:t>
            </w:r>
          </w:p>
        </w:tc>
        <w:tc>
          <w:tcPr>
            <w:tcW w:w="0" w:type="auto"/>
            <w:vAlign w:val="center"/>
          </w:tcPr>
          <w:p w14:paraId="410501C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    标</w:t>
            </w:r>
          </w:p>
        </w:tc>
        <w:tc>
          <w:tcPr>
            <w:tcW w:w="0" w:type="auto"/>
            <w:vAlign w:val="center"/>
          </w:tcPr>
          <w:p w14:paraId="7821A4B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2019年</w:t>
            </w:r>
          </w:p>
        </w:tc>
        <w:tc>
          <w:tcPr>
            <w:tcW w:w="0" w:type="auto"/>
            <w:vAlign w:val="center"/>
          </w:tcPr>
          <w:p w14:paraId="3DB95C5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2020年</w:t>
            </w:r>
          </w:p>
        </w:tc>
        <w:tc>
          <w:tcPr>
            <w:tcW w:w="0" w:type="auto"/>
            <w:vAlign w:val="center"/>
          </w:tcPr>
          <w:p w14:paraId="0B178D3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统计类别</w:t>
            </w:r>
          </w:p>
        </w:tc>
        <w:tc>
          <w:tcPr>
            <w:tcW w:w="0" w:type="auto"/>
            <w:vAlign w:val="center"/>
          </w:tcPr>
          <w:p w14:paraId="2191E94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     标</w:t>
            </w:r>
          </w:p>
        </w:tc>
        <w:tc>
          <w:tcPr>
            <w:tcW w:w="0" w:type="auto"/>
            <w:vAlign w:val="center"/>
          </w:tcPr>
          <w:p w14:paraId="75AFF2C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2019年</w:t>
            </w:r>
          </w:p>
        </w:tc>
        <w:tc>
          <w:tcPr>
            <w:tcW w:w="0" w:type="auto"/>
            <w:vAlign w:val="center"/>
          </w:tcPr>
          <w:p w14:paraId="7A01CB41" w14:textId="77777777" w:rsidR="00C90631" w:rsidRDefault="00C90631" w:rsidP="000E6B19">
            <w:pPr>
              <w:tabs>
                <w:tab w:val="left" w:pos="262"/>
              </w:tabs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2020年</w:t>
            </w:r>
          </w:p>
        </w:tc>
      </w:tr>
      <w:tr w:rsidR="00C90631" w14:paraId="1019CC34" w14:textId="77777777" w:rsidTr="000E6B19">
        <w:trPr>
          <w:cantSplit/>
          <w:trHeight w:hRule="exact" w:val="351"/>
        </w:trPr>
        <w:tc>
          <w:tcPr>
            <w:tcW w:w="0" w:type="auto"/>
            <w:vMerge w:val="restart"/>
            <w:vAlign w:val="center"/>
          </w:tcPr>
          <w:p w14:paraId="634BCC1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</w:t>
            </w:r>
          </w:p>
          <w:p w14:paraId="6DE2B9E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2E0270F7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核心区已建成面积（万亩）</w:t>
            </w:r>
          </w:p>
        </w:tc>
        <w:tc>
          <w:tcPr>
            <w:tcW w:w="0" w:type="auto"/>
            <w:vAlign w:val="center"/>
          </w:tcPr>
          <w:p w14:paraId="2EB4876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BC365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57C937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</w:t>
            </w:r>
          </w:p>
          <w:p w14:paraId="47325ED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投入</w:t>
            </w:r>
          </w:p>
          <w:p w14:paraId="726CA4C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  <w:p w14:paraId="4CFA8E9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vAlign w:val="center"/>
          </w:tcPr>
          <w:p w14:paraId="433CC2C5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投入资金总额（万元）</w:t>
            </w:r>
          </w:p>
        </w:tc>
        <w:tc>
          <w:tcPr>
            <w:tcW w:w="0" w:type="auto"/>
            <w:vAlign w:val="center"/>
          </w:tcPr>
          <w:p w14:paraId="0D08D4D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9E45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75D5B6E5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48BB9E4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B35318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示范区面积（万亩）</w:t>
            </w:r>
          </w:p>
        </w:tc>
        <w:tc>
          <w:tcPr>
            <w:tcW w:w="0" w:type="auto"/>
            <w:vAlign w:val="center"/>
          </w:tcPr>
          <w:p w14:paraId="5A87A8F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6AF9F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004E6A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107D29" w14:textId="77777777" w:rsidR="00C90631" w:rsidRDefault="00C90631" w:rsidP="000E6B19">
            <w:pPr>
              <w:spacing w:line="280" w:lineRule="exact"/>
              <w:ind w:firstLineChars="500" w:firstLine="1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其中：自治区拨款</w:t>
            </w:r>
          </w:p>
        </w:tc>
        <w:tc>
          <w:tcPr>
            <w:tcW w:w="0" w:type="auto"/>
            <w:vAlign w:val="center"/>
          </w:tcPr>
          <w:p w14:paraId="4E9E837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25F93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6ACE12EA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22D6773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A739FE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辐射区面积（万亩）</w:t>
            </w:r>
          </w:p>
        </w:tc>
        <w:tc>
          <w:tcPr>
            <w:tcW w:w="0" w:type="auto"/>
            <w:vAlign w:val="center"/>
          </w:tcPr>
          <w:p w14:paraId="626878A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EA4F8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3FAB1B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81472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市本级拨款</w:t>
            </w:r>
          </w:p>
        </w:tc>
        <w:tc>
          <w:tcPr>
            <w:tcW w:w="0" w:type="auto"/>
            <w:vAlign w:val="center"/>
          </w:tcPr>
          <w:p w14:paraId="71934C1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DA7BD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196BCB19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7EB8881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4A3945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园区内企业数（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2283CE3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8B6FD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14DA29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62F90E" w14:textId="77777777" w:rsidR="00C90631" w:rsidRDefault="00C90631" w:rsidP="000E6B19">
            <w:pPr>
              <w:spacing w:line="280" w:lineRule="exact"/>
              <w:ind w:firstLineChars="500" w:firstLine="1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其中：企业用于研发资金</w:t>
            </w:r>
          </w:p>
        </w:tc>
        <w:tc>
          <w:tcPr>
            <w:tcW w:w="0" w:type="auto"/>
            <w:vAlign w:val="center"/>
          </w:tcPr>
          <w:p w14:paraId="21F9808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C3965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27096435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575B2DC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F95316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园区就业人数</w:t>
            </w:r>
          </w:p>
        </w:tc>
        <w:tc>
          <w:tcPr>
            <w:tcW w:w="0" w:type="auto"/>
            <w:vAlign w:val="center"/>
          </w:tcPr>
          <w:p w14:paraId="7AF55A9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A2414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8AE3D2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6C88D0" w14:textId="77777777" w:rsidR="00C90631" w:rsidRDefault="00C90631" w:rsidP="000E6B19">
            <w:pPr>
              <w:spacing w:line="280" w:lineRule="exact"/>
              <w:ind w:firstLineChars="500" w:firstLine="1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自筹资金</w:t>
            </w:r>
          </w:p>
        </w:tc>
        <w:tc>
          <w:tcPr>
            <w:tcW w:w="0" w:type="auto"/>
            <w:vAlign w:val="center"/>
          </w:tcPr>
          <w:p w14:paraId="51C95B4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BF396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0D1D0347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2E56058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1F797E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建立园区规章制度情况（项）</w:t>
            </w:r>
          </w:p>
        </w:tc>
        <w:tc>
          <w:tcPr>
            <w:tcW w:w="0" w:type="auto"/>
            <w:vAlign w:val="center"/>
          </w:tcPr>
          <w:p w14:paraId="1384A20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47C1E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5E7787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承担</w:t>
            </w:r>
          </w:p>
          <w:p w14:paraId="4C053F2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  <w:p w14:paraId="00539D0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22BAAB78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项目总数（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6E50E35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2EC3D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04A99B3D" w14:textId="77777777" w:rsidTr="000E6B19">
        <w:trPr>
          <w:cantSplit/>
          <w:trHeight w:hRule="exact" w:val="351"/>
        </w:trPr>
        <w:tc>
          <w:tcPr>
            <w:tcW w:w="0" w:type="auto"/>
            <w:vMerge w:val="restart"/>
            <w:vAlign w:val="center"/>
          </w:tcPr>
          <w:p w14:paraId="2D13764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</w:t>
            </w:r>
          </w:p>
          <w:p w14:paraId="5EADB0E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</w:p>
        </w:tc>
        <w:tc>
          <w:tcPr>
            <w:tcW w:w="0" w:type="auto"/>
            <w:vAlign w:val="center"/>
          </w:tcPr>
          <w:p w14:paraId="4868545A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建立研发团队情况（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6578D0A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E91C8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F7ADE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62D84" w14:textId="77777777" w:rsidR="00C90631" w:rsidRDefault="00C90631" w:rsidP="000E6B19">
            <w:pPr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其中：承担自治区项目（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1A9CCAD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1E623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436DC8AA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79B537C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2A4F46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建设实验室情况（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4A2FF2E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85F31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9CB802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0097AE" w14:textId="77777777" w:rsidR="00C90631" w:rsidRDefault="00C90631" w:rsidP="000E6B19">
            <w:pPr>
              <w:spacing w:line="280" w:lineRule="exact"/>
              <w:ind w:firstLineChars="500" w:firstLine="1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承担市本级项目（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54C7F8E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A4982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656D31BD" w14:textId="77777777" w:rsidTr="000E6B19">
        <w:trPr>
          <w:cantSplit/>
          <w:trHeight w:hRule="exact" w:val="351"/>
        </w:trPr>
        <w:tc>
          <w:tcPr>
            <w:tcW w:w="0" w:type="auto"/>
            <w:vAlign w:val="center"/>
          </w:tcPr>
          <w:p w14:paraId="65B7F9F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合作情况</w:t>
            </w:r>
          </w:p>
        </w:tc>
        <w:tc>
          <w:tcPr>
            <w:tcW w:w="0" w:type="auto"/>
            <w:vAlign w:val="center"/>
          </w:tcPr>
          <w:p w14:paraId="5DFCB119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与科研机构合作情况（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4222F36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E0C92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90C37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</w:t>
            </w:r>
          </w:p>
          <w:p w14:paraId="47A87DB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转化</w:t>
            </w:r>
          </w:p>
          <w:p w14:paraId="25EB66C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</w:t>
            </w:r>
          </w:p>
          <w:p w14:paraId="52D32BA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</w:t>
            </w:r>
          </w:p>
          <w:p w14:paraId="0A3E581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14C673ED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自主研发项目（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1C5A117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5C7E7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71F6EA3D" w14:textId="77777777" w:rsidTr="000E6B19">
        <w:trPr>
          <w:cantSplit/>
          <w:trHeight w:hRule="exact" w:val="351"/>
        </w:trPr>
        <w:tc>
          <w:tcPr>
            <w:tcW w:w="0" w:type="auto"/>
            <w:vMerge w:val="restart"/>
            <w:vAlign w:val="center"/>
          </w:tcPr>
          <w:p w14:paraId="2919FF9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</w:t>
            </w:r>
          </w:p>
          <w:p w14:paraId="656E4AB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效益</w:t>
            </w:r>
          </w:p>
          <w:p w14:paraId="5334738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Merge w:val="restart"/>
            <w:vAlign w:val="center"/>
          </w:tcPr>
          <w:p w14:paraId="1E407B87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总收入（万元）</w:t>
            </w:r>
          </w:p>
        </w:tc>
        <w:tc>
          <w:tcPr>
            <w:tcW w:w="0" w:type="auto"/>
            <w:vAlign w:val="center"/>
          </w:tcPr>
          <w:p w14:paraId="2ACFA51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FD1BE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B25324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05DBD4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引进新技术（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24CF234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89AE7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0EE65F6F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28850C4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3353C8A" w14:textId="77777777" w:rsidR="00C90631" w:rsidRDefault="00C90631" w:rsidP="000E6B19">
            <w:pPr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6042C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006B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3F977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A388E6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引进新品种（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40C7CE6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45053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6247FB1A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36E7E53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522CAC" w14:textId="77777777" w:rsidR="00C90631" w:rsidRDefault="00C90631" w:rsidP="000E6B19">
            <w:pPr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其中：技术性收入（万元）</w:t>
            </w:r>
          </w:p>
        </w:tc>
        <w:tc>
          <w:tcPr>
            <w:tcW w:w="0" w:type="auto"/>
            <w:vAlign w:val="center"/>
          </w:tcPr>
          <w:p w14:paraId="6088C8A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7A15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045502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22034D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转化新技术（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39E56DD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B4059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7FC8B6A0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7E78EE9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5B7AE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产品销售收入（万元）</w:t>
            </w:r>
          </w:p>
        </w:tc>
        <w:tc>
          <w:tcPr>
            <w:tcW w:w="0" w:type="auto"/>
            <w:vAlign w:val="center"/>
          </w:tcPr>
          <w:p w14:paraId="594430E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14EB9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59E76F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45BDC9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转化新品种（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6D8EB7B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2BA0E9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70247601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521309D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6E594C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年利税总额（万元）</w:t>
            </w:r>
          </w:p>
        </w:tc>
        <w:tc>
          <w:tcPr>
            <w:tcW w:w="0" w:type="auto"/>
            <w:vAlign w:val="center"/>
          </w:tcPr>
          <w:p w14:paraId="076495A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CEB1E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C8B3977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286891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形成技术规程（套）</w:t>
            </w:r>
          </w:p>
        </w:tc>
        <w:tc>
          <w:tcPr>
            <w:tcW w:w="0" w:type="auto"/>
            <w:vAlign w:val="center"/>
          </w:tcPr>
          <w:p w14:paraId="0D40508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5E1A5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53815D10" w14:textId="77777777" w:rsidTr="000E6B19">
        <w:trPr>
          <w:cantSplit/>
          <w:trHeight w:hRule="exact" w:val="351"/>
        </w:trPr>
        <w:tc>
          <w:tcPr>
            <w:tcW w:w="0" w:type="auto"/>
            <w:vMerge w:val="restart"/>
            <w:vAlign w:val="center"/>
          </w:tcPr>
          <w:p w14:paraId="41D009D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带动</w:t>
            </w:r>
          </w:p>
          <w:p w14:paraId="6515375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发展</w:t>
            </w:r>
          </w:p>
          <w:p w14:paraId="79FA03E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0775F285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引进（入驻）企业（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52E5942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72ADEF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6878203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获科技</w:t>
            </w:r>
          </w:p>
          <w:p w14:paraId="7793A54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成果奖</w:t>
            </w:r>
          </w:p>
          <w:p w14:paraId="763855C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及发明</w:t>
            </w:r>
          </w:p>
          <w:p w14:paraId="6A3EB98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</w:t>
            </w:r>
          </w:p>
          <w:p w14:paraId="0360905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2A8D3B35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获科技成果奖总数（项）</w:t>
            </w:r>
          </w:p>
        </w:tc>
        <w:tc>
          <w:tcPr>
            <w:tcW w:w="0" w:type="auto"/>
            <w:vAlign w:val="center"/>
          </w:tcPr>
          <w:p w14:paraId="07253A8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43BB9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196BFFB8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24DBFF4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D7082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孵化企业数量（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14:paraId="1831EEA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9DB58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34966E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FDF04F" w14:textId="77777777" w:rsidR="00C90631" w:rsidRDefault="00C90631" w:rsidP="000E6B19">
            <w:pPr>
              <w:spacing w:line="28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其中：自治区级奖</w:t>
            </w:r>
          </w:p>
        </w:tc>
        <w:tc>
          <w:tcPr>
            <w:tcW w:w="0" w:type="auto"/>
            <w:vAlign w:val="center"/>
          </w:tcPr>
          <w:p w14:paraId="05F8BD4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80FCB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78FE81E7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5F3DFB1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D771BE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带动农户数量（户）</w:t>
            </w:r>
          </w:p>
        </w:tc>
        <w:tc>
          <w:tcPr>
            <w:tcW w:w="0" w:type="auto"/>
            <w:vAlign w:val="center"/>
          </w:tcPr>
          <w:p w14:paraId="4F33854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8BD26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1461D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FA1819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专利授权数（件）</w:t>
            </w:r>
          </w:p>
        </w:tc>
        <w:tc>
          <w:tcPr>
            <w:tcW w:w="0" w:type="auto"/>
            <w:vAlign w:val="center"/>
          </w:tcPr>
          <w:p w14:paraId="027B4A42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DC6AE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55E8F1B4" w14:textId="77777777" w:rsidTr="000E6B19">
        <w:trPr>
          <w:cantSplit/>
          <w:trHeight w:hRule="exact" w:val="351"/>
        </w:trPr>
        <w:tc>
          <w:tcPr>
            <w:tcW w:w="0" w:type="auto"/>
            <w:vMerge w:val="restart"/>
            <w:vAlign w:val="center"/>
          </w:tcPr>
          <w:p w14:paraId="56CA652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创业</w:t>
            </w:r>
          </w:p>
          <w:p w14:paraId="2D97EBFA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</w:p>
          <w:p w14:paraId="3844A8FE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0" w:type="auto"/>
            <w:vAlign w:val="center"/>
          </w:tcPr>
          <w:p w14:paraId="3D13E394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开展农业技术培训活动（次）</w:t>
            </w:r>
          </w:p>
        </w:tc>
        <w:tc>
          <w:tcPr>
            <w:tcW w:w="0" w:type="auto"/>
            <w:vAlign w:val="center"/>
          </w:tcPr>
          <w:p w14:paraId="3F0E6D4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83CFD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6C9D6D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436DCB" w14:textId="77777777" w:rsidR="00C90631" w:rsidRDefault="00C90631" w:rsidP="000E6B19">
            <w:pPr>
              <w:spacing w:line="280" w:lineRule="exact"/>
              <w:ind w:firstLineChars="300" w:firstLine="72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其中：发明专利（件）</w:t>
            </w:r>
          </w:p>
        </w:tc>
        <w:tc>
          <w:tcPr>
            <w:tcW w:w="0" w:type="auto"/>
            <w:vAlign w:val="center"/>
          </w:tcPr>
          <w:p w14:paraId="1DD7B20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D49F1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3956CCDA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648D5C0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10905A" w14:textId="77777777" w:rsidR="00C90631" w:rsidRDefault="00C90631" w:rsidP="000E6B19">
            <w:pPr>
              <w:spacing w:line="280" w:lineRule="exact"/>
              <w:ind w:left="360" w:hangingChars="150" w:hanging="36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培养科技特派员数量（人）</w:t>
            </w:r>
          </w:p>
        </w:tc>
        <w:tc>
          <w:tcPr>
            <w:tcW w:w="0" w:type="auto"/>
            <w:vAlign w:val="center"/>
          </w:tcPr>
          <w:p w14:paraId="7C7E8051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0DA96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3287F34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A4BCDD" w14:textId="77777777" w:rsidR="00C90631" w:rsidRDefault="00C90631" w:rsidP="000E6B19">
            <w:pPr>
              <w:spacing w:line="280" w:lineRule="exact"/>
              <w:ind w:firstLineChars="600" w:firstLine="14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实用新型（件）</w:t>
            </w:r>
          </w:p>
        </w:tc>
        <w:tc>
          <w:tcPr>
            <w:tcW w:w="0" w:type="auto"/>
            <w:vAlign w:val="center"/>
          </w:tcPr>
          <w:p w14:paraId="71EE555B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4D738D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90631" w14:paraId="4F079AF2" w14:textId="77777777" w:rsidTr="000E6B19">
        <w:trPr>
          <w:cantSplit/>
          <w:trHeight w:hRule="exact" w:val="351"/>
        </w:trPr>
        <w:tc>
          <w:tcPr>
            <w:tcW w:w="0" w:type="auto"/>
            <w:vMerge/>
            <w:vAlign w:val="center"/>
          </w:tcPr>
          <w:p w14:paraId="51FD9ED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C44BB2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指导服务企业创业次数（次）</w:t>
            </w:r>
          </w:p>
        </w:tc>
        <w:tc>
          <w:tcPr>
            <w:tcW w:w="0" w:type="auto"/>
            <w:vAlign w:val="center"/>
          </w:tcPr>
          <w:p w14:paraId="4A98A31C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B652E5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9970058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5120E" w14:textId="77777777" w:rsidR="00C90631" w:rsidRDefault="00C90631" w:rsidP="000E6B19">
            <w:pPr>
              <w:spacing w:line="2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发表论文（篇）</w:t>
            </w:r>
          </w:p>
        </w:tc>
        <w:tc>
          <w:tcPr>
            <w:tcW w:w="0" w:type="auto"/>
            <w:vAlign w:val="center"/>
          </w:tcPr>
          <w:p w14:paraId="24C24DA6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299360" w14:textId="77777777" w:rsidR="00C90631" w:rsidRDefault="00C90631" w:rsidP="000E6B19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14:paraId="71D02448" w14:textId="77777777" w:rsidR="00C90631" w:rsidRDefault="00C90631" w:rsidP="00C90631">
      <w:pPr>
        <w:spacing w:line="26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注明：</w:t>
      </w:r>
      <w:r>
        <w:rPr>
          <w:rFonts w:ascii="仿宋" w:eastAsia="仿宋" w:hAnsi="仿宋" w:cs="仿宋" w:hint="eastAsia"/>
          <w:sz w:val="24"/>
          <w:szCs w:val="24"/>
        </w:rPr>
        <w:t>1.每一个栏目不得空格，如没有可填的数字，必填“0”；</w:t>
      </w:r>
    </w:p>
    <w:p w14:paraId="590CCD59" w14:textId="77777777" w:rsidR="00C90631" w:rsidRDefault="00C90631" w:rsidP="00C90631">
      <w:pPr>
        <w:spacing w:line="260" w:lineRule="exact"/>
        <w:ind w:firstLineChars="300" w:firstLine="7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2.每一个农业科技园区都要认真填报此表。</w:t>
      </w:r>
    </w:p>
    <w:p w14:paraId="23F7650B" w14:textId="77777777" w:rsidR="00C90631" w:rsidRPr="00C90631" w:rsidRDefault="00C90631"/>
    <w:sectPr w:rsidR="00C90631" w:rsidRPr="00C90631">
      <w:pgSz w:w="16840" w:h="11907" w:orient="landscape"/>
      <w:pgMar w:top="1134" w:right="1440" w:bottom="68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31"/>
    <w:rsid w:val="00C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C979"/>
  <w15:chartTrackingRefBased/>
  <w15:docId w15:val="{CAC20923-B989-4730-B343-E889B31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06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C90631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C90631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iPriority w:val="99"/>
    <w:semiHidden/>
    <w:unhideWhenUsed/>
    <w:rsid w:val="00C90631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C9063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2022-08-18T02:34:00Z</dcterms:created>
  <dcterms:modified xsi:type="dcterms:W3CDTF">2022-08-18T02:34:00Z</dcterms:modified>
</cp:coreProperties>
</file>