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3CB7" w14:textId="77777777" w:rsidR="00FB0BBE" w:rsidRDefault="00013A38">
      <w:pPr>
        <w:spacing w:line="600" w:lineRule="exact"/>
        <w:jc w:val="left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 w:hint="eastAsia"/>
          <w:sz w:val="30"/>
          <w:szCs w:val="30"/>
        </w:rPr>
        <w:t>附件</w:t>
      </w:r>
    </w:p>
    <w:p w14:paraId="6A06EEE7" w14:textId="0F170952" w:rsidR="00FF1D74" w:rsidRDefault="00C5661B">
      <w:pPr>
        <w:jc w:val="center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关于</w:t>
      </w:r>
      <w:r w:rsidR="00FF1D74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公开选择</w:t>
      </w:r>
      <w:r w:rsidR="00013A38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呼和浩特市科技成果转化服务平台</w:t>
      </w:r>
      <w:r w:rsidR="00FF1D74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服务机构</w:t>
      </w:r>
    </w:p>
    <w:p w14:paraId="0470A585" w14:textId="1471BA5B" w:rsidR="00FB0BBE" w:rsidRDefault="00013A38">
      <w:pPr>
        <w:jc w:val="center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报名表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92"/>
        <w:gridCol w:w="765"/>
        <w:gridCol w:w="1528"/>
        <w:gridCol w:w="649"/>
        <w:gridCol w:w="880"/>
        <w:gridCol w:w="1528"/>
        <w:gridCol w:w="1528"/>
      </w:tblGrid>
      <w:tr w:rsidR="00FB0BBE" w14:paraId="5B8D0DDC" w14:textId="77777777">
        <w:trPr>
          <w:trHeight w:val="720"/>
          <w:jc w:val="center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A43F" w14:textId="418AAC34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单位</w:t>
            </w:r>
            <w:r w:rsidR="00FF1D74"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094A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549B096E" w14:textId="77777777">
        <w:trPr>
          <w:trHeight w:val="720"/>
          <w:jc w:val="center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90AE" w14:textId="7C9DC6D8" w:rsidR="00FB0BBE" w:rsidRDefault="00571020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是否独立法人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2458" w14:textId="5483BF07" w:rsidR="00FB0BBE" w:rsidRDefault="00013A38" w:rsidP="00571020">
            <w:pPr>
              <w:widowControl/>
              <w:autoSpaceDE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="00571020"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 w:rsidR="00571020"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FB0BBE" w14:paraId="72A67C18" w14:textId="77777777">
        <w:trPr>
          <w:trHeight w:val="720"/>
          <w:jc w:val="center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90B4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注册地址/区内办公地址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258D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2AD4E362" w14:textId="77777777">
        <w:trPr>
          <w:trHeight w:val="720"/>
          <w:jc w:val="center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7CE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3BA0A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1B809622" w14:textId="77777777">
        <w:trPr>
          <w:jc w:val="center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E099" w14:textId="77777777" w:rsidR="00FB0BBE" w:rsidRDefault="00013A38">
            <w:pPr>
              <w:widowControl/>
              <w:autoSpaceDE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机构类别</w:t>
            </w:r>
          </w:p>
          <w:p w14:paraId="2F6C17B0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8710" w14:textId="77777777" w:rsidR="00FB0BBE" w:rsidRDefault="00013A38">
            <w:pPr>
              <w:widowControl/>
              <w:autoSpaceDE w:val="0"/>
              <w:spacing w:line="360" w:lineRule="exact"/>
              <w:rPr>
                <w:rFonts w:ascii="FangSong" w:eastAsia="FangSong" w:hAnsi="FangSong" w:cs="FangSong"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技术转移服务 </w:t>
            </w: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创业孵化服务 </w:t>
            </w: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知识产权服务</w:t>
            </w:r>
          </w:p>
          <w:p w14:paraId="7AAB5FA1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科技金融服务 </w:t>
            </w: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科技咨询服务 </w:t>
            </w: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科学技术普及服务 </w:t>
            </w: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 xml:space="preserve">综合科技服务 </w:t>
            </w:r>
          </w:p>
        </w:tc>
      </w:tr>
      <w:tr w:rsidR="00FB0BBE" w14:paraId="09CCAAA8" w14:textId="77777777">
        <w:trPr>
          <w:jc w:val="center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C8A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社会统一信用代码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7E64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7727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EF2E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308B7CF0" w14:textId="77777777">
        <w:trPr>
          <w:jc w:val="center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94B9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3EB2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0311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52D4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489B5091" w14:textId="77777777">
        <w:trPr>
          <w:jc w:val="center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C891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6A85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564B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95D40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3E32083B" w14:textId="77777777">
        <w:trPr>
          <w:jc w:val="center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AF3C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B21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52E1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5F2D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5B46411C" w14:textId="77777777">
        <w:trPr>
          <w:jc w:val="center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92D5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7AF39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003E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F889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1E5BF9FF" w14:textId="77777777">
        <w:trPr>
          <w:jc w:val="center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8DC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25E44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70EFA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邮政编号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501C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04E37043" w14:textId="77777777">
        <w:trPr>
          <w:jc w:val="center"/>
        </w:trPr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6B7A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登记注册时间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F7DF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EE39A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经营场所面积（m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70A1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2FA30478" w14:textId="77777777">
        <w:trPr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6E6B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财务情况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C710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703E" w14:textId="77777777" w:rsidR="00FB0BBE" w:rsidRDefault="00013A38">
            <w:pPr>
              <w:widowControl/>
              <w:autoSpaceDE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总资产</w:t>
            </w:r>
          </w:p>
          <w:p w14:paraId="13A1B7EE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E689" w14:textId="77777777" w:rsidR="00FB0BBE" w:rsidRDefault="00013A38">
            <w:pPr>
              <w:widowControl/>
              <w:autoSpaceDE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营业收入</w:t>
            </w:r>
          </w:p>
          <w:p w14:paraId="02ADF964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246D" w14:textId="77777777" w:rsidR="00FB0BBE" w:rsidRDefault="00013A38">
            <w:pPr>
              <w:widowControl/>
              <w:autoSpaceDE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利润</w:t>
            </w:r>
          </w:p>
          <w:p w14:paraId="62936528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8E2A" w14:textId="77777777" w:rsidR="00FB0BBE" w:rsidRDefault="00013A38">
            <w:pPr>
              <w:widowControl/>
              <w:autoSpaceDE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利税</w:t>
            </w:r>
          </w:p>
          <w:p w14:paraId="5006CAE8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 w:rsidR="00FB0BBE" w14:paraId="1765EE7E" w14:textId="77777777">
        <w:trPr>
          <w:trHeight w:val="675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2F6F" w14:textId="77777777" w:rsidR="00FB0BBE" w:rsidRDefault="00FB0BBE">
            <w:pPr>
              <w:widowControl/>
              <w:jc w:val="lef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85DF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上一年度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9FF7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4AC69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FE48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C43B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3FC6C44D" w14:textId="77777777" w:rsidTr="00C557CE">
        <w:trPr>
          <w:trHeight w:val="103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1032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人员情况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1F63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员工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EEE8" w14:textId="77777777" w:rsidR="00FB0BBE" w:rsidRDefault="00013A38">
            <w:pPr>
              <w:widowControl/>
              <w:autoSpaceDE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其中：博士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人，硕士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人，本科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人；</w:t>
            </w:r>
          </w:p>
          <w:p w14:paraId="44CB213C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本科以上学历占员工总数比例：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％。</w:t>
            </w:r>
          </w:p>
        </w:tc>
      </w:tr>
      <w:tr w:rsidR="00FB0BBE" w14:paraId="3A1E1655" w14:textId="77777777" w:rsidTr="00C557CE">
        <w:trPr>
          <w:trHeight w:val="595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9F14" w14:textId="77777777" w:rsidR="00FB0BBE" w:rsidRDefault="00FB0BBE">
            <w:pPr>
              <w:widowControl/>
              <w:jc w:val="lef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4ABB1" w14:textId="77777777" w:rsidR="00FB0BBE" w:rsidRDefault="00FB0BBE">
            <w:pPr>
              <w:widowControl/>
              <w:jc w:val="lef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6E96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其中：业务专职人员：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人，占员工总数比例：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％。</w:t>
            </w:r>
          </w:p>
        </w:tc>
      </w:tr>
      <w:tr w:rsidR="00FB0BBE" w14:paraId="76805371" w14:textId="77777777" w:rsidTr="00C557CE">
        <w:trPr>
          <w:trHeight w:val="50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8A4E" w14:textId="77777777" w:rsidR="00FB0BBE" w:rsidRDefault="00FB0BBE">
            <w:pPr>
              <w:widowControl/>
              <w:jc w:val="lef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B180" w14:textId="77777777" w:rsidR="00FB0BBE" w:rsidRDefault="00FB0BBE">
            <w:pPr>
              <w:widowControl/>
              <w:jc w:val="lef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22D6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其中：具体执业资格人员：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人，资质名称：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B0BBE" w14:paraId="342BC48F" w14:textId="77777777" w:rsidTr="00C557CE">
        <w:trPr>
          <w:trHeight w:val="563"/>
          <w:jc w:val="center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0CD0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是否纳入科技服务业统计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5DA8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□</w:t>
            </w: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FB0BBE" w14:paraId="6C383456" w14:textId="77777777" w:rsidTr="00C557CE">
        <w:trPr>
          <w:trHeight w:val="611"/>
          <w:jc w:val="center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337" w14:textId="77777777" w:rsidR="00FB0BBE" w:rsidRDefault="00013A38">
            <w:pPr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上年度科技服务业务收入（万元）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F07A" w14:textId="77777777" w:rsidR="00FB0BBE" w:rsidRDefault="00FB0BBE">
            <w:pPr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769D2DB2" w14:textId="77777777" w:rsidTr="00C557CE">
        <w:trPr>
          <w:trHeight w:val="530"/>
          <w:jc w:val="center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B40A" w14:textId="77777777" w:rsidR="00FB0BBE" w:rsidRDefault="00013A38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上年度服务企业（家）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B396" w14:textId="77777777" w:rsidR="00FB0BBE" w:rsidRDefault="00FB0BBE"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</w:p>
        </w:tc>
      </w:tr>
      <w:tr w:rsidR="00FB0BBE" w14:paraId="012180A6" w14:textId="77777777">
        <w:trPr>
          <w:jc w:val="center"/>
        </w:trPr>
        <w:tc>
          <w:tcPr>
            <w:tcW w:w="9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1C47" w14:textId="77777777" w:rsidR="00FB0BBE" w:rsidRDefault="00013A38">
            <w:pPr>
              <w:adjustRightInd w:val="0"/>
              <w:snapToGrid w:val="0"/>
              <w:spacing w:line="400" w:lineRule="exact"/>
              <w:ind w:left="-60" w:firstLineChars="200" w:firstLine="562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主要服务内容</w:t>
            </w:r>
          </w:p>
        </w:tc>
      </w:tr>
      <w:tr w:rsidR="00FB0BBE" w14:paraId="21AE5F7D" w14:textId="77777777">
        <w:trPr>
          <w:trHeight w:val="1270"/>
          <w:jc w:val="center"/>
        </w:trPr>
        <w:tc>
          <w:tcPr>
            <w:tcW w:w="9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2443" w14:textId="77777777" w:rsidR="00FB0BBE" w:rsidRDefault="00FB0BBE">
            <w:pPr>
              <w:spacing w:line="400" w:lineRule="exact"/>
              <w:ind w:left="-60" w:firstLine="562"/>
            </w:pPr>
          </w:p>
          <w:p w14:paraId="2CE914E1" w14:textId="77777777" w:rsidR="00FB0BBE" w:rsidRDefault="00FB0BBE">
            <w:pPr>
              <w:adjustRightInd w:val="0"/>
              <w:snapToGrid w:val="0"/>
              <w:spacing w:line="400" w:lineRule="exact"/>
              <w:ind w:firstLineChars="200" w:firstLine="420"/>
            </w:pPr>
          </w:p>
          <w:p w14:paraId="04D2C865" w14:textId="77777777" w:rsidR="00FB0BBE" w:rsidRDefault="00FB0BBE">
            <w:pPr>
              <w:adjustRightInd w:val="0"/>
              <w:snapToGrid w:val="0"/>
              <w:spacing w:line="400" w:lineRule="exact"/>
              <w:ind w:firstLineChars="200" w:firstLine="420"/>
            </w:pPr>
          </w:p>
          <w:p w14:paraId="255E7733" w14:textId="77777777" w:rsidR="00FB0BBE" w:rsidRDefault="00FB0BBE">
            <w:pPr>
              <w:pStyle w:val="a0"/>
              <w:rPr>
                <w:rFonts w:hint="default"/>
              </w:rPr>
            </w:pPr>
          </w:p>
          <w:p w14:paraId="340FB552" w14:textId="77777777" w:rsidR="00FB0BBE" w:rsidRDefault="00FB0BBE"/>
          <w:p w14:paraId="59ABE3CD" w14:textId="77777777" w:rsidR="00FB0BBE" w:rsidRDefault="00FB0BBE">
            <w:pPr>
              <w:pStyle w:val="a0"/>
              <w:rPr>
                <w:rFonts w:hint="default"/>
              </w:rPr>
            </w:pPr>
          </w:p>
          <w:p w14:paraId="324F2795" w14:textId="77777777" w:rsidR="00FB0BBE" w:rsidRDefault="00FB0BBE"/>
        </w:tc>
      </w:tr>
      <w:tr w:rsidR="00FB0BBE" w14:paraId="325D7C15" w14:textId="77777777">
        <w:trPr>
          <w:jc w:val="center"/>
        </w:trPr>
        <w:tc>
          <w:tcPr>
            <w:tcW w:w="9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0884" w14:textId="77777777" w:rsidR="00FB0BBE" w:rsidRDefault="00013A38">
            <w:pPr>
              <w:adjustRightInd w:val="0"/>
              <w:snapToGrid w:val="0"/>
              <w:spacing w:line="400" w:lineRule="exact"/>
              <w:ind w:left="-60" w:firstLineChars="200" w:firstLine="562"/>
              <w:jc w:val="center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>近三年工作业绩</w:t>
            </w:r>
          </w:p>
        </w:tc>
      </w:tr>
      <w:tr w:rsidR="00FB0BBE" w14:paraId="194C702B" w14:textId="77777777">
        <w:trPr>
          <w:trHeight w:val="1732"/>
          <w:jc w:val="center"/>
        </w:trPr>
        <w:tc>
          <w:tcPr>
            <w:tcW w:w="9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A16" w14:textId="77777777" w:rsidR="00FB0BBE" w:rsidRDefault="00013A38">
            <w:pPr>
              <w:spacing w:line="400" w:lineRule="exact"/>
              <w:ind w:left="-60" w:firstLine="560"/>
            </w:pPr>
            <w:r>
              <w:rPr>
                <w:rFonts w:hint="eastAsia"/>
              </w:rPr>
              <w:t>（不足三年，按实际经营年限填写，可附页。）</w:t>
            </w:r>
          </w:p>
          <w:p w14:paraId="611FEA44" w14:textId="77777777" w:rsidR="00FB0BBE" w:rsidRDefault="00FB0BBE">
            <w:pPr>
              <w:pStyle w:val="a0"/>
              <w:rPr>
                <w:rFonts w:hint="default"/>
              </w:rPr>
            </w:pPr>
          </w:p>
          <w:p w14:paraId="206B2F76" w14:textId="77777777" w:rsidR="00FB0BBE" w:rsidRDefault="00FB0BBE"/>
          <w:p w14:paraId="4B0885E7" w14:textId="77777777" w:rsidR="00FB0BBE" w:rsidRDefault="00FB0BBE">
            <w:pPr>
              <w:pStyle w:val="a0"/>
              <w:rPr>
                <w:rFonts w:hint="default"/>
              </w:rPr>
            </w:pPr>
          </w:p>
          <w:p w14:paraId="2105C610" w14:textId="77777777" w:rsidR="00FB0BBE" w:rsidRDefault="00FB0BBE"/>
          <w:p w14:paraId="758C10CD" w14:textId="77777777" w:rsidR="00FB0BBE" w:rsidRDefault="00FB0BBE">
            <w:pPr>
              <w:pStyle w:val="a0"/>
              <w:rPr>
                <w:rFonts w:hint="default"/>
              </w:rPr>
            </w:pPr>
          </w:p>
          <w:p w14:paraId="196D8322" w14:textId="77777777" w:rsidR="00FB0BBE" w:rsidRDefault="00FB0BBE"/>
        </w:tc>
      </w:tr>
      <w:tr w:rsidR="00FB0BBE" w14:paraId="24E649DE" w14:textId="77777777">
        <w:trPr>
          <w:jc w:val="center"/>
        </w:trPr>
        <w:tc>
          <w:tcPr>
            <w:tcW w:w="9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D9AB" w14:textId="77777777" w:rsidR="00FB0BBE" w:rsidRDefault="00013A38">
            <w:pPr>
              <w:adjustRightInd w:val="0"/>
              <w:snapToGrid w:val="0"/>
              <w:spacing w:line="400" w:lineRule="exact"/>
              <w:ind w:left="-60" w:firstLineChars="200" w:firstLine="562"/>
              <w:rPr>
                <w:rFonts w:ascii="FangSong" w:eastAsia="FangSong" w:hAnsi="FangSong" w:cs="FangSong"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附件清单</w:t>
            </w:r>
          </w:p>
        </w:tc>
      </w:tr>
      <w:tr w:rsidR="00FB0BBE" w14:paraId="0E99F11D" w14:textId="77777777">
        <w:trPr>
          <w:jc w:val="center"/>
        </w:trPr>
        <w:tc>
          <w:tcPr>
            <w:tcW w:w="9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DD6" w14:textId="77777777" w:rsidR="00FB0BBE" w:rsidRDefault="00013A38">
            <w:pPr>
              <w:numPr>
                <w:ilvl w:val="0"/>
                <w:numId w:val="1"/>
              </w:numPr>
              <w:spacing w:line="400" w:lineRule="exact"/>
              <w:rPr>
                <w:rFonts w:ascii="FangSong" w:eastAsia="FangSong" w:hAnsi="FangSong" w:cs="FangSong"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营业执照副本复印件或事业单位法人证书；</w:t>
            </w:r>
          </w:p>
          <w:p w14:paraId="43CA0975" w14:textId="77777777" w:rsidR="00FB0BBE" w:rsidRDefault="00013A38">
            <w:pPr>
              <w:numPr>
                <w:ilvl w:val="0"/>
                <w:numId w:val="1"/>
              </w:numPr>
              <w:spacing w:line="400" w:lineRule="exact"/>
              <w:rPr>
                <w:rFonts w:ascii="FangSong" w:eastAsia="FangSong" w:hAnsi="FangSong" w:cs="FangSong"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上年度完税证明；</w:t>
            </w:r>
          </w:p>
          <w:p w14:paraId="38D9A89E" w14:textId="77777777" w:rsidR="00FB0BBE" w:rsidRDefault="00013A38">
            <w:pPr>
              <w:numPr>
                <w:ilvl w:val="0"/>
                <w:numId w:val="1"/>
              </w:numPr>
              <w:spacing w:line="400" w:lineRule="exact"/>
              <w:rPr>
                <w:rFonts w:ascii="FangSong" w:eastAsia="FangSong" w:hAnsi="FangSong" w:cs="FangSong"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上年度审计报告，事业单位提供财务决算报表；</w:t>
            </w:r>
          </w:p>
          <w:p w14:paraId="2668CB05" w14:textId="77777777" w:rsidR="00FF1D74" w:rsidRDefault="00013A38">
            <w:pPr>
              <w:spacing w:line="400" w:lineRule="exact"/>
              <w:rPr>
                <w:rFonts w:ascii="FangSong" w:eastAsia="FangSong" w:hAnsi="FangSong" w:cs="FangSong"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4、团队主要成员简介和主要服务内容</w:t>
            </w:r>
            <w:r w:rsidR="00FF1D74"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；</w:t>
            </w:r>
          </w:p>
          <w:p w14:paraId="11268A72" w14:textId="5C8719EE" w:rsidR="00FB0BBE" w:rsidRDefault="00FF1D74">
            <w:pPr>
              <w:spacing w:line="400" w:lineRule="exact"/>
              <w:rPr>
                <w:rFonts w:ascii="Times New Roman" w:eastAsia="FangSong" w:hAnsi="Times New Roman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5、服务案例</w:t>
            </w:r>
            <w:r w:rsidR="00C557CE">
              <w:rPr>
                <w:rFonts w:ascii="FangSong" w:eastAsia="FangSong" w:hAnsi="FangSong" w:cs="FangSong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14:paraId="4021E078" w14:textId="77777777" w:rsidR="00FB0BBE" w:rsidRDefault="00FB0BBE"/>
    <w:sectPr w:rsidR="00FB0B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AD19" w14:textId="77777777" w:rsidR="00375F65" w:rsidRDefault="00375F65">
      <w:r>
        <w:separator/>
      </w:r>
    </w:p>
  </w:endnote>
  <w:endnote w:type="continuationSeparator" w:id="0">
    <w:p w14:paraId="04F18E72" w14:textId="77777777" w:rsidR="00375F65" w:rsidRDefault="0037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557E" w14:textId="77777777" w:rsidR="00375F65" w:rsidRDefault="00375F65">
      <w:r>
        <w:separator/>
      </w:r>
    </w:p>
  </w:footnote>
  <w:footnote w:type="continuationSeparator" w:id="0">
    <w:p w14:paraId="0C140B08" w14:textId="77777777" w:rsidR="00375F65" w:rsidRDefault="0037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4132"/>
    <w:multiLevelType w:val="singleLevel"/>
    <w:tmpl w:val="458F4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FhZjk0YjRjNjMyNGM0ZmMyYmFkZjRkNzNmNzhmMDMifQ=="/>
    <w:docVar w:name="KSO_WPS_MARK_KEY" w:val="75cb8c8e-4e3b-4ecc-9026-ae8f3158d65c"/>
  </w:docVars>
  <w:rsids>
    <w:rsidRoot w:val="00092491"/>
    <w:rsid w:val="00013A38"/>
    <w:rsid w:val="00092491"/>
    <w:rsid w:val="00207A22"/>
    <w:rsid w:val="00241473"/>
    <w:rsid w:val="00375F65"/>
    <w:rsid w:val="00563A2C"/>
    <w:rsid w:val="00571020"/>
    <w:rsid w:val="00610597"/>
    <w:rsid w:val="006C6036"/>
    <w:rsid w:val="00765B0F"/>
    <w:rsid w:val="00770389"/>
    <w:rsid w:val="007921A3"/>
    <w:rsid w:val="00C557CE"/>
    <w:rsid w:val="00C5661B"/>
    <w:rsid w:val="00E5325F"/>
    <w:rsid w:val="00FB0BBE"/>
    <w:rsid w:val="00FF1D74"/>
    <w:rsid w:val="13950F99"/>
    <w:rsid w:val="49802D07"/>
    <w:rsid w:val="4A05455E"/>
    <w:rsid w:val="57425026"/>
    <w:rsid w:val="5BEA238F"/>
    <w:rsid w:val="67621C18"/>
    <w:rsid w:val="717458A3"/>
    <w:rsid w:val="72ED3CA5"/>
    <w:rsid w:val="75730864"/>
    <w:rsid w:val="7FE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2CD9B"/>
  <w15:docId w15:val="{B356E911-7FA6-407F-9ADE-FFB3524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unhideWhenUsed/>
    <w:qFormat/>
    <w:pPr>
      <w:spacing w:before="135"/>
      <w:ind w:left="147" w:firstLine="883"/>
    </w:pPr>
    <w:rPr>
      <w:rFonts w:ascii="SimSun" w:hAnsi="SimSun" w:hint="eastAsia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rsid w:val="00571020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1"/>
    <w:link w:val="a5"/>
    <w:rsid w:val="00571020"/>
    <w:rPr>
      <w:rFonts w:ascii="Calibri" w:eastAsia="SimSun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</dc:creator>
  <cp:lastModifiedBy>Yang, Yong</cp:lastModifiedBy>
  <cp:revision>10</cp:revision>
  <cp:lastPrinted>2022-09-28T07:30:00Z</cp:lastPrinted>
  <dcterms:created xsi:type="dcterms:W3CDTF">2014-10-29T12:08:00Z</dcterms:created>
  <dcterms:modified xsi:type="dcterms:W3CDTF">2022-12-04T08:03:00Z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7BCB7E594E884D50863629A182F3FCEA</vt:lpwstr>
  </property>
</Properties>
</file>