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9977" w14:textId="77777777" w:rsidR="001C4BB5" w:rsidRPr="001C4BB5" w:rsidRDefault="001C4BB5" w:rsidP="001C4BB5">
      <w:pPr>
        <w:adjustRightInd w:val="0"/>
        <w:snapToGrid w:val="0"/>
        <w:spacing w:line="336" w:lineRule="auto"/>
        <w:rPr>
          <w:rFonts w:ascii="黑体" w:eastAsia="黑体" w:hAnsi="黑体" w:cs="黑体" w:hint="eastAsia"/>
          <w:sz w:val="32"/>
          <w:szCs w:val="32"/>
        </w:rPr>
      </w:pPr>
      <w:r w:rsidRPr="001C4BB5">
        <w:rPr>
          <w:rFonts w:ascii="黑体" w:eastAsia="黑体" w:hAnsi="黑体" w:cs="黑体" w:hint="eastAsia"/>
          <w:sz w:val="32"/>
          <w:szCs w:val="32"/>
        </w:rPr>
        <w:t>附件2</w:t>
      </w:r>
    </w:p>
    <w:p w14:paraId="128A1C23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57661D24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0378D14A" w14:textId="77777777" w:rsidR="001C4BB5" w:rsidRPr="001C4BB5" w:rsidRDefault="001C4BB5" w:rsidP="001C4BB5">
      <w:pPr>
        <w:adjustRightInd w:val="0"/>
        <w:snapToGrid w:val="0"/>
        <w:spacing w:line="360" w:lineRule="auto"/>
        <w:jc w:val="center"/>
        <w:outlineLvl w:val="3"/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</w:pPr>
      <w:r w:rsidRPr="001C4BB5"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呼和浩特市农业科技园区自评价报告</w:t>
      </w:r>
    </w:p>
    <w:p w14:paraId="4D01A3E0" w14:textId="77777777" w:rsidR="001C4BB5" w:rsidRPr="001C4BB5" w:rsidRDefault="001C4BB5" w:rsidP="001C4BB5">
      <w:pPr>
        <w:adjustRightInd w:val="0"/>
        <w:snapToGrid w:val="0"/>
        <w:spacing w:line="360" w:lineRule="auto"/>
        <w:jc w:val="center"/>
        <w:outlineLvl w:val="1"/>
        <w:rPr>
          <w:rFonts w:ascii="Times New Roman" w:eastAsia="楷体_GB2312" w:hAnsi="Times New Roman" w:cs="Times New Roman"/>
          <w:sz w:val="36"/>
          <w:szCs w:val="36"/>
        </w:rPr>
      </w:pPr>
      <w:r w:rsidRPr="001C4BB5">
        <w:rPr>
          <w:rFonts w:ascii="Times New Roman" w:eastAsia="楷体_GB2312" w:hAnsi="Times New Roman" w:cs="Times New Roman"/>
          <w:sz w:val="36"/>
          <w:szCs w:val="36"/>
        </w:rPr>
        <w:t>（</w:t>
      </w:r>
      <w:r w:rsidRPr="001C4BB5">
        <w:rPr>
          <w:rFonts w:ascii="Times New Roman" w:eastAsia="楷体_GB2312" w:hAnsi="Times New Roman" w:cs="Times New Roman" w:hint="eastAsia"/>
          <w:sz w:val="36"/>
          <w:szCs w:val="36"/>
        </w:rPr>
        <w:t>参考</w:t>
      </w:r>
      <w:r w:rsidRPr="001C4BB5">
        <w:rPr>
          <w:rFonts w:ascii="Times New Roman" w:eastAsia="楷体_GB2312" w:hAnsi="Times New Roman" w:cs="Times New Roman"/>
          <w:sz w:val="36"/>
          <w:szCs w:val="36"/>
        </w:rPr>
        <w:t>格式）</w:t>
      </w:r>
    </w:p>
    <w:p w14:paraId="52F8B7B8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2AACE48A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45C83BAD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2DA648DF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5F465180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27B18813" w14:textId="77777777" w:rsidR="001C4BB5" w:rsidRPr="001C4BB5" w:rsidRDefault="001C4BB5" w:rsidP="001C4BB5">
      <w:pPr>
        <w:adjustRightInd w:val="0"/>
        <w:snapToGrid w:val="0"/>
        <w:spacing w:line="336" w:lineRule="auto"/>
        <w:ind w:leftChars="200" w:left="420"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园区名称：</w:t>
      </w:r>
      <w:r w:rsidRPr="001C4BB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</w:t>
      </w:r>
    </w:p>
    <w:p w14:paraId="60BDFBF2" w14:textId="77777777" w:rsidR="001C4BB5" w:rsidRPr="001C4BB5" w:rsidRDefault="001C4BB5" w:rsidP="001C4BB5">
      <w:pPr>
        <w:adjustRightInd w:val="0"/>
        <w:snapToGrid w:val="0"/>
        <w:spacing w:line="336" w:lineRule="auto"/>
        <w:ind w:leftChars="200" w:left="420"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737751D8" w14:textId="77777777" w:rsidR="001C4BB5" w:rsidRPr="001C4BB5" w:rsidRDefault="001C4BB5" w:rsidP="001C4BB5">
      <w:pPr>
        <w:adjustRightInd w:val="0"/>
        <w:snapToGrid w:val="0"/>
        <w:spacing w:line="336" w:lineRule="auto"/>
        <w:ind w:leftChars="200" w:left="420"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填报单位（盖章）：</w:t>
      </w:r>
      <w:r w:rsidRPr="001C4BB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</w:t>
      </w:r>
    </w:p>
    <w:p w14:paraId="438BD0FE" w14:textId="77777777" w:rsidR="001C4BB5" w:rsidRPr="001C4BB5" w:rsidRDefault="001C4BB5" w:rsidP="001C4BB5">
      <w:pPr>
        <w:adjustRightInd w:val="0"/>
        <w:snapToGrid w:val="0"/>
        <w:spacing w:line="336" w:lineRule="auto"/>
        <w:ind w:leftChars="200" w:left="420"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65DD6E1F" w14:textId="77777777" w:rsidR="001C4BB5" w:rsidRPr="001C4BB5" w:rsidRDefault="001C4BB5" w:rsidP="001C4BB5">
      <w:pPr>
        <w:adjustRightInd w:val="0"/>
        <w:snapToGrid w:val="0"/>
        <w:spacing w:line="336" w:lineRule="auto"/>
        <w:ind w:leftChars="200" w:left="420"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7AD690E5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1481A824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4D1C25CC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4BE2F034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5C25E6B6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3510BC91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5E1EE875" w14:textId="77777777" w:rsidR="001C4BB5" w:rsidRPr="001C4BB5" w:rsidRDefault="001C4BB5" w:rsidP="001C4BB5">
      <w:pPr>
        <w:adjustRightInd w:val="0"/>
        <w:snapToGrid w:val="0"/>
        <w:spacing w:line="336" w:lineRule="auto"/>
        <w:jc w:val="center"/>
        <w:outlineLvl w:val="1"/>
        <w:rPr>
          <w:rFonts w:ascii="Times New Roman" w:eastAsia="楷体_GB2312" w:hAnsi="Times New Roman" w:cs="Times New Roman" w:hint="eastAsia"/>
          <w:sz w:val="32"/>
          <w:szCs w:val="32"/>
        </w:rPr>
      </w:pPr>
      <w:r w:rsidRPr="001C4BB5">
        <w:rPr>
          <w:rFonts w:ascii="Times New Roman" w:eastAsia="楷体_GB2312" w:hAnsi="Times New Roman" w:cs="Times New Roman" w:hint="eastAsia"/>
          <w:sz w:val="32"/>
          <w:szCs w:val="32"/>
        </w:rPr>
        <w:t>2021</w:t>
      </w:r>
      <w:r w:rsidRPr="001C4BB5">
        <w:rPr>
          <w:rFonts w:ascii="Times New Roman" w:eastAsia="楷体_GB2312" w:hAnsi="Times New Roman" w:cs="Times New Roman" w:hint="eastAsia"/>
          <w:sz w:val="32"/>
          <w:szCs w:val="32"/>
        </w:rPr>
        <w:t>年</w:t>
      </w:r>
      <w:r w:rsidRPr="001C4BB5">
        <w:rPr>
          <w:rFonts w:ascii="Times New Roman" w:eastAsia="楷体_GB2312" w:hAnsi="Times New Roman" w:cs="Times New Roman" w:hint="eastAsia"/>
          <w:sz w:val="32"/>
          <w:szCs w:val="32"/>
        </w:rPr>
        <w:t xml:space="preserve">  </w:t>
      </w:r>
      <w:r w:rsidRPr="001C4BB5">
        <w:rPr>
          <w:rFonts w:ascii="Times New Roman" w:eastAsia="楷体_GB2312" w:hAnsi="Times New Roman" w:cs="Times New Roman" w:hint="eastAsia"/>
          <w:sz w:val="32"/>
          <w:szCs w:val="32"/>
        </w:rPr>
        <w:t>月</w:t>
      </w:r>
      <w:r w:rsidRPr="001C4BB5">
        <w:rPr>
          <w:rFonts w:ascii="Times New Roman" w:eastAsia="楷体_GB2312" w:hAnsi="Times New Roman" w:cs="Times New Roman" w:hint="eastAsia"/>
          <w:sz w:val="32"/>
          <w:szCs w:val="32"/>
        </w:rPr>
        <w:t xml:space="preserve">  </w:t>
      </w:r>
      <w:r w:rsidRPr="001C4BB5">
        <w:rPr>
          <w:rFonts w:ascii="Times New Roman" w:eastAsia="楷体_GB2312" w:hAnsi="Times New Roman" w:cs="Times New Roman" w:hint="eastAsia"/>
          <w:sz w:val="32"/>
          <w:szCs w:val="32"/>
        </w:rPr>
        <w:t>日</w:t>
      </w:r>
    </w:p>
    <w:p w14:paraId="62C8ABEA" w14:textId="77777777" w:rsidR="001C4BB5" w:rsidRPr="001C4BB5" w:rsidRDefault="001C4BB5" w:rsidP="001C4BB5">
      <w:pPr>
        <w:adjustRightInd w:val="0"/>
        <w:snapToGrid w:val="0"/>
        <w:spacing w:line="300" w:lineRule="auto"/>
        <w:jc w:val="center"/>
        <w:outlineLvl w:val="3"/>
        <w:rPr>
          <w:rFonts w:ascii="Times New Roman" w:eastAsia="长城小标宋体" w:hAnsi="Times New Roman" w:cs="Times New Roman"/>
          <w:b/>
          <w:bCs/>
          <w:spacing w:val="6"/>
          <w:sz w:val="36"/>
          <w:szCs w:val="36"/>
        </w:rPr>
      </w:pPr>
      <w:r w:rsidRPr="001C4BB5">
        <w:rPr>
          <w:rFonts w:ascii="Times New Roman" w:eastAsia="长城小标宋体" w:hAnsi="Times New Roman" w:cs="Times New Roman" w:hint="eastAsia"/>
          <w:b/>
          <w:bCs/>
          <w:spacing w:val="6"/>
          <w:sz w:val="36"/>
          <w:szCs w:val="36"/>
        </w:rPr>
        <w:br w:type="page"/>
      </w:r>
      <w:r w:rsidRPr="001C4BB5">
        <w:rPr>
          <w:rFonts w:ascii="Times New Roman" w:eastAsia="长城小标宋体" w:hAnsi="Times New Roman" w:cs="Times New Roman"/>
          <w:b/>
          <w:bCs/>
          <w:spacing w:val="6"/>
          <w:sz w:val="36"/>
          <w:szCs w:val="36"/>
        </w:rPr>
        <w:lastRenderedPageBreak/>
        <w:t>《自</w:t>
      </w:r>
      <w:r w:rsidRPr="001C4BB5">
        <w:rPr>
          <w:rFonts w:ascii="Times New Roman" w:eastAsia="长城小标宋体" w:hAnsi="Times New Roman" w:cs="Times New Roman" w:hint="eastAsia"/>
          <w:b/>
          <w:bCs/>
          <w:spacing w:val="6"/>
          <w:sz w:val="36"/>
          <w:szCs w:val="36"/>
        </w:rPr>
        <w:t>评价</w:t>
      </w:r>
      <w:r w:rsidRPr="001C4BB5">
        <w:rPr>
          <w:rFonts w:ascii="Times New Roman" w:eastAsia="长城小标宋体" w:hAnsi="Times New Roman" w:cs="Times New Roman"/>
          <w:b/>
          <w:bCs/>
          <w:spacing w:val="6"/>
          <w:sz w:val="36"/>
          <w:szCs w:val="36"/>
        </w:rPr>
        <w:t>报告》撰写及报送要求</w:t>
      </w:r>
    </w:p>
    <w:p w14:paraId="477820ED" w14:textId="77777777" w:rsidR="001C4BB5" w:rsidRPr="001C4BB5" w:rsidRDefault="001C4BB5" w:rsidP="001C4BB5">
      <w:pPr>
        <w:adjustRightInd w:val="0"/>
        <w:snapToGrid w:val="0"/>
        <w:spacing w:line="300" w:lineRule="auto"/>
        <w:jc w:val="center"/>
        <w:outlineLvl w:val="3"/>
        <w:rPr>
          <w:rFonts w:ascii="Times New Roman" w:eastAsia="长城小标宋体" w:hAnsi="Times New Roman" w:cs="Times New Roman"/>
          <w:b/>
          <w:bCs/>
          <w:spacing w:val="6"/>
          <w:sz w:val="36"/>
          <w:szCs w:val="36"/>
        </w:rPr>
      </w:pPr>
    </w:p>
    <w:p w14:paraId="6693F3AB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本报告是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年呼和浩特市农业科技园区（以下简称“园区”）综合评估的重要信息基础。请按以下要求组织材料。</w:t>
      </w:r>
    </w:p>
    <w:p w14:paraId="54F7E393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报告内容为评估基准时间内（批准建设之日起至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月）园区建设管理活动，相关数据须为此时间范围内的产生量（非历年累积量）。</w:t>
      </w:r>
    </w:p>
    <w:p w14:paraId="44E2734A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应遵守国家相关保密规定，涉密内容不得填写。</w:t>
      </w:r>
    </w:p>
    <w:p w14:paraId="3E6DC582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结合具体实例和措施进行填报，用词客观、具体、准确，不得夸大和虚化。</w:t>
      </w:r>
    </w:p>
    <w:p w14:paraId="143EEE16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报告内容严格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按照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的模板填写，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不得空缺，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不得随意删减，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如果栏目没有内容，请填“无”。</w:t>
      </w:r>
    </w:p>
    <w:p w14:paraId="4D407E02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报告正文内容用“仿宋，四号”填写，部分内容可列表说明，表格内容用“宋体小四”填写。</w:t>
      </w:r>
    </w:p>
    <w:p w14:paraId="3E2EFF86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报告中涉及的科研项目合同、成果证书、转让协议、知识产权证书等相关证明材料（复印件）作为本报告附件。附件篇幅较大时，只需复印核心内容和重要佐证内容（如盖章页）。</w:t>
      </w:r>
    </w:p>
    <w:p w14:paraId="2C0D87A1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 xml:space="preserve">7. 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报告和附件采用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纸双面打印，一式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份，装订成册。报告和附件添加内容目录，以便查阅。</w:t>
      </w:r>
    </w:p>
    <w:p w14:paraId="1E18FE10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3FD765BB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4566A06F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0D259293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7574D97B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</w:p>
    <w:p w14:paraId="1EC839D9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</w:p>
    <w:p w14:paraId="025FFE8C" w14:textId="77777777" w:rsidR="001C4BB5" w:rsidRPr="001C4BB5" w:rsidRDefault="001C4BB5" w:rsidP="001C4BB5">
      <w:pPr>
        <w:adjustRightInd w:val="0"/>
        <w:snapToGrid w:val="0"/>
        <w:spacing w:afterLines="50" w:after="156" w:line="336" w:lineRule="auto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  <w:r w:rsidRPr="001C4BB5">
        <w:rPr>
          <w:rFonts w:ascii="Times New Roman" w:eastAsia="黑体" w:hAnsi="Times New Roman" w:cs="Times New Roman" w:hint="eastAsia"/>
          <w:sz w:val="32"/>
          <w:szCs w:val="32"/>
        </w:rPr>
        <w:t>一、基本信息表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3"/>
        <w:gridCol w:w="2129"/>
        <w:gridCol w:w="1393"/>
        <w:gridCol w:w="722"/>
        <w:gridCol w:w="1727"/>
      </w:tblGrid>
      <w:tr w:rsidR="001C4BB5" w:rsidRPr="001C4BB5" w14:paraId="161FBBC9" w14:textId="77777777" w:rsidTr="00755CD9">
        <w:trPr>
          <w:trHeight w:hRule="exact" w:val="1020"/>
          <w:jc w:val="center"/>
        </w:trPr>
        <w:tc>
          <w:tcPr>
            <w:tcW w:w="1400" w:type="pct"/>
            <w:tcBorders>
              <w:tl2br w:val="nil"/>
              <w:tr2bl w:val="nil"/>
            </w:tcBorders>
            <w:vAlign w:val="center"/>
          </w:tcPr>
          <w:p w14:paraId="37B4E3A0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园区名称</w:t>
            </w:r>
          </w:p>
        </w:tc>
        <w:tc>
          <w:tcPr>
            <w:tcW w:w="3599" w:type="pct"/>
            <w:gridSpan w:val="4"/>
            <w:tcBorders>
              <w:tl2br w:val="nil"/>
              <w:tr2bl w:val="nil"/>
            </w:tcBorders>
            <w:vAlign w:val="center"/>
          </w:tcPr>
          <w:p w14:paraId="318D55C2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C4BB5" w:rsidRPr="001C4BB5" w14:paraId="1F3536BD" w14:textId="77777777" w:rsidTr="00755CD9">
        <w:trPr>
          <w:trHeight w:hRule="exact" w:val="1020"/>
          <w:jc w:val="center"/>
        </w:trPr>
        <w:tc>
          <w:tcPr>
            <w:tcW w:w="1400" w:type="pct"/>
            <w:tcBorders>
              <w:tl2br w:val="nil"/>
              <w:tr2bl w:val="nil"/>
            </w:tcBorders>
            <w:vAlign w:val="center"/>
          </w:tcPr>
          <w:p w14:paraId="5A73CC5C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建设单位</w:t>
            </w:r>
          </w:p>
        </w:tc>
        <w:tc>
          <w:tcPr>
            <w:tcW w:w="3599" w:type="pct"/>
            <w:gridSpan w:val="4"/>
            <w:tcBorders>
              <w:tl2br w:val="nil"/>
              <w:tr2bl w:val="nil"/>
            </w:tcBorders>
            <w:vAlign w:val="center"/>
          </w:tcPr>
          <w:p w14:paraId="2773C40F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</w:t>
            </w: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（盖章）</w:t>
            </w:r>
          </w:p>
        </w:tc>
      </w:tr>
      <w:tr w:rsidR="001C4BB5" w:rsidRPr="001C4BB5" w14:paraId="61DD4103" w14:textId="77777777" w:rsidTr="00755CD9">
        <w:trPr>
          <w:trHeight w:hRule="exact" w:val="1020"/>
          <w:jc w:val="center"/>
        </w:trPr>
        <w:tc>
          <w:tcPr>
            <w:tcW w:w="1400" w:type="pct"/>
            <w:tcBorders>
              <w:tl2br w:val="nil"/>
              <w:tr2bl w:val="nil"/>
            </w:tcBorders>
            <w:vAlign w:val="center"/>
          </w:tcPr>
          <w:p w14:paraId="5781A87B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建设地点</w:t>
            </w:r>
          </w:p>
        </w:tc>
        <w:tc>
          <w:tcPr>
            <w:tcW w:w="3599" w:type="pct"/>
            <w:gridSpan w:val="4"/>
            <w:tcBorders>
              <w:tl2br w:val="nil"/>
              <w:tr2bl w:val="nil"/>
            </w:tcBorders>
            <w:vAlign w:val="center"/>
          </w:tcPr>
          <w:p w14:paraId="24295CE3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C4BB5" w:rsidRPr="001C4BB5" w14:paraId="6EDFC5FB" w14:textId="77777777" w:rsidTr="00755CD9">
        <w:trPr>
          <w:trHeight w:hRule="exact" w:val="1020"/>
          <w:jc w:val="center"/>
        </w:trPr>
        <w:tc>
          <w:tcPr>
            <w:tcW w:w="1400" w:type="pct"/>
            <w:tcBorders>
              <w:tl2br w:val="nil"/>
              <w:tr2bl w:val="nil"/>
            </w:tcBorders>
            <w:vAlign w:val="center"/>
          </w:tcPr>
          <w:p w14:paraId="0013F40C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建设时间</w:t>
            </w:r>
          </w:p>
        </w:tc>
        <w:tc>
          <w:tcPr>
            <w:tcW w:w="3599" w:type="pct"/>
            <w:gridSpan w:val="4"/>
            <w:tcBorders>
              <w:tl2br w:val="nil"/>
              <w:tr2bl w:val="nil"/>
            </w:tcBorders>
            <w:vAlign w:val="center"/>
          </w:tcPr>
          <w:p w14:paraId="18862FAD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C4BB5" w:rsidRPr="001C4BB5" w14:paraId="2E7CE79B" w14:textId="77777777" w:rsidTr="00755CD9">
        <w:trPr>
          <w:trHeight w:hRule="exact" w:val="1020"/>
          <w:jc w:val="center"/>
        </w:trPr>
        <w:tc>
          <w:tcPr>
            <w:tcW w:w="1400" w:type="pct"/>
            <w:tcBorders>
              <w:tl2br w:val="nil"/>
              <w:tr2bl w:val="nil"/>
            </w:tcBorders>
            <w:vAlign w:val="center"/>
          </w:tcPr>
          <w:p w14:paraId="19BB1648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旗县区科技</w:t>
            </w:r>
          </w:p>
          <w:p w14:paraId="39527F61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主管部门</w:t>
            </w:r>
          </w:p>
        </w:tc>
        <w:tc>
          <w:tcPr>
            <w:tcW w:w="3599" w:type="pct"/>
            <w:gridSpan w:val="4"/>
            <w:tcBorders>
              <w:tl2br w:val="nil"/>
              <w:tr2bl w:val="nil"/>
            </w:tcBorders>
            <w:vAlign w:val="center"/>
          </w:tcPr>
          <w:p w14:paraId="2CED810F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C4BB5" w:rsidRPr="001C4BB5" w14:paraId="6DEB15D9" w14:textId="77777777" w:rsidTr="00755CD9">
        <w:trPr>
          <w:trHeight w:hRule="exact" w:val="1020"/>
          <w:jc w:val="center"/>
        </w:trPr>
        <w:tc>
          <w:tcPr>
            <w:tcW w:w="1400" w:type="pct"/>
            <w:tcBorders>
              <w:tl2br w:val="nil"/>
              <w:tr2bl w:val="nil"/>
            </w:tcBorders>
            <w:vAlign w:val="center"/>
          </w:tcPr>
          <w:p w14:paraId="08CDDFE8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园区负责人姓名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vAlign w:val="center"/>
          </w:tcPr>
          <w:p w14:paraId="5D137C67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 w14:paraId="4F98734D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475" w:type="pct"/>
            <w:gridSpan w:val="2"/>
            <w:tcBorders>
              <w:tl2br w:val="nil"/>
              <w:tr2bl w:val="nil"/>
            </w:tcBorders>
            <w:vAlign w:val="center"/>
          </w:tcPr>
          <w:p w14:paraId="268C42CA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C4BB5" w:rsidRPr="001C4BB5" w14:paraId="1BDF2215" w14:textId="77777777" w:rsidTr="00755CD9">
        <w:trPr>
          <w:trHeight w:hRule="exact" w:val="1020"/>
          <w:jc w:val="center"/>
        </w:trPr>
        <w:tc>
          <w:tcPr>
            <w:tcW w:w="1400" w:type="pct"/>
            <w:tcBorders>
              <w:tl2br w:val="nil"/>
              <w:tr2bl w:val="nil"/>
            </w:tcBorders>
            <w:vAlign w:val="center"/>
          </w:tcPr>
          <w:p w14:paraId="6EB21732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联系人姓名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vAlign w:val="center"/>
          </w:tcPr>
          <w:p w14:paraId="4130D2A0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 w14:paraId="090D088A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475" w:type="pct"/>
            <w:gridSpan w:val="2"/>
            <w:tcBorders>
              <w:tl2br w:val="nil"/>
              <w:tr2bl w:val="nil"/>
            </w:tcBorders>
            <w:vAlign w:val="center"/>
          </w:tcPr>
          <w:p w14:paraId="540D4363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C4BB5" w:rsidRPr="001C4BB5" w14:paraId="1325576F" w14:textId="77777777" w:rsidTr="00755CD9">
        <w:trPr>
          <w:trHeight w:hRule="exact" w:val="1020"/>
          <w:jc w:val="center"/>
        </w:trPr>
        <w:tc>
          <w:tcPr>
            <w:tcW w:w="1400" w:type="pct"/>
            <w:tcBorders>
              <w:tl2br w:val="nil"/>
              <w:tr2bl w:val="nil"/>
            </w:tcBorders>
            <w:vAlign w:val="center"/>
          </w:tcPr>
          <w:p w14:paraId="5A2B2F6F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联系人电子邮箱</w:t>
            </w:r>
          </w:p>
        </w:tc>
        <w:tc>
          <w:tcPr>
            <w:tcW w:w="3599" w:type="pct"/>
            <w:gridSpan w:val="4"/>
            <w:tcBorders>
              <w:tl2br w:val="nil"/>
              <w:tr2bl w:val="nil"/>
            </w:tcBorders>
            <w:vAlign w:val="center"/>
          </w:tcPr>
          <w:p w14:paraId="45C78AD1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C4BB5" w:rsidRPr="001C4BB5" w14:paraId="16C09A64" w14:textId="77777777" w:rsidTr="00755CD9">
        <w:trPr>
          <w:trHeight w:hRule="exact" w:val="1020"/>
          <w:jc w:val="center"/>
        </w:trPr>
        <w:tc>
          <w:tcPr>
            <w:tcW w:w="1400" w:type="pct"/>
            <w:tcBorders>
              <w:tl2br w:val="nil"/>
              <w:tr2bl w:val="nil"/>
            </w:tcBorders>
            <w:vAlign w:val="center"/>
          </w:tcPr>
          <w:p w14:paraId="1A97F932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2123" w:type="pct"/>
            <w:gridSpan w:val="2"/>
            <w:tcBorders>
              <w:tl2br w:val="nil"/>
              <w:tr2bl w:val="nil"/>
            </w:tcBorders>
            <w:vAlign w:val="center"/>
          </w:tcPr>
          <w:p w14:paraId="533FABA9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14:paraId="4CA94A96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040" w:type="pct"/>
            <w:tcBorders>
              <w:tl2br w:val="nil"/>
              <w:tr2bl w:val="nil"/>
            </w:tcBorders>
            <w:vAlign w:val="center"/>
          </w:tcPr>
          <w:p w14:paraId="159F2E51" w14:textId="77777777" w:rsidR="001C4BB5" w:rsidRPr="001C4BB5" w:rsidRDefault="001C4BB5" w:rsidP="001C4BB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75EFB44F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</w:p>
    <w:p w14:paraId="07E52D91" w14:textId="77777777" w:rsidR="001C4BB5" w:rsidRPr="001C4BB5" w:rsidRDefault="001C4BB5" w:rsidP="001C4BB5">
      <w:pPr>
        <w:adjustRightInd w:val="0"/>
        <w:spacing w:line="640" w:lineRule="exact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  <w:r w:rsidRPr="001C4BB5">
        <w:rPr>
          <w:rFonts w:ascii="Times New Roman" w:eastAsia="黑体" w:hAnsi="Times New Roman" w:cs="Times New Roman" w:hint="eastAsia"/>
          <w:sz w:val="32"/>
          <w:szCs w:val="32"/>
        </w:rPr>
        <w:t>二、园区总体规划完成情况</w:t>
      </w:r>
    </w:p>
    <w:p w14:paraId="7E11D8AE" w14:textId="77777777" w:rsidR="001C4BB5" w:rsidRPr="001C4BB5" w:rsidRDefault="001C4BB5" w:rsidP="001C4BB5">
      <w:pPr>
        <w:adjustRightInd w:val="0"/>
        <w:spacing w:line="6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（包括园区基础设施建设、总体布局建设情况和主要功能设置等建设任务完成情况，主要技术经济指标实现情况等。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附件中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提供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各类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规划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。）</w:t>
      </w:r>
    </w:p>
    <w:p w14:paraId="0DB29695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1C4BB5">
        <w:rPr>
          <w:rFonts w:ascii="黑体" w:eastAsia="黑体" w:hAnsi="黑体" w:cs="黑体" w:hint="eastAsia"/>
          <w:sz w:val="32"/>
          <w:szCs w:val="32"/>
        </w:rPr>
        <w:t>三、科技成果转化能力情况</w:t>
      </w:r>
    </w:p>
    <w:p w14:paraId="17477FEA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（包括科技研发投入、技术研发平台、技术研发成果、科技项目承担情况及科技成果转化与推广情况。附件中提供研发投入统计、各类技术研发平台、专利等技术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研发成果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、项目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任务书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合同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、获奖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证书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、成果转化等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佐证材料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。）</w:t>
      </w:r>
    </w:p>
    <w:p w14:paraId="2D02E6D0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1C4BB5">
        <w:rPr>
          <w:rFonts w:ascii="黑体" w:eastAsia="黑体" w:hAnsi="黑体" w:cs="黑体" w:hint="eastAsia"/>
          <w:sz w:val="32"/>
          <w:szCs w:val="32"/>
        </w:rPr>
        <w:t>四、科技创业服务能力情况</w:t>
      </w:r>
    </w:p>
    <w:p w14:paraId="635D72E1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（包括科技培训、科技创业、科技特派员、信息服务水平等情况。附件中提供培训、服务等相关佐证材料。）</w:t>
      </w:r>
    </w:p>
    <w:p w14:paraId="130D2038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1C4BB5">
        <w:rPr>
          <w:rFonts w:ascii="黑体" w:eastAsia="黑体" w:hAnsi="黑体" w:cs="黑体" w:hint="eastAsia"/>
          <w:sz w:val="32"/>
          <w:szCs w:val="32"/>
        </w:rPr>
        <w:t>五、带动产业发展能力情况</w:t>
      </w:r>
    </w:p>
    <w:p w14:paraId="7999CF32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（包括园区企业引进、孵化、培育情况，企业发展能力，一二三产业融合情况。提供相关实例、数据等佐证材料。）</w:t>
      </w:r>
    </w:p>
    <w:p w14:paraId="1CAE9C9D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  <w:r w:rsidRPr="001C4BB5">
        <w:rPr>
          <w:rFonts w:ascii="Times New Roman" w:eastAsia="黑体" w:hAnsi="Times New Roman" w:cs="Times New Roman" w:hint="eastAsia"/>
          <w:sz w:val="32"/>
          <w:szCs w:val="32"/>
        </w:rPr>
        <w:t>六、综合效益情况</w:t>
      </w:r>
    </w:p>
    <w:p w14:paraId="71BAF8CA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（包括园区产业发展、增产增效水平、辐射带动作用、生态建设情况等经济、社会、生态效益方面的情况。提供相关实例、数据等佐证材料。）</w:t>
      </w:r>
    </w:p>
    <w:p w14:paraId="2CE761B5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  <w:r w:rsidRPr="001C4BB5">
        <w:rPr>
          <w:rFonts w:ascii="Times New Roman" w:eastAsia="黑体" w:hAnsi="Times New Roman" w:cs="Times New Roman" w:hint="eastAsia"/>
          <w:sz w:val="32"/>
          <w:szCs w:val="32"/>
        </w:rPr>
        <w:t>七、运行管理情况</w:t>
      </w:r>
    </w:p>
    <w:p w14:paraId="439C2E33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（包括管理机制、政策扶持、政策创新等方面建立、运行情况。附件中提供管理办法及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各类制度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、政府支持</w:t>
      </w:r>
      <w:r w:rsidRPr="001C4BB5">
        <w:rPr>
          <w:rFonts w:ascii="Times New Roman" w:eastAsia="仿宋_GB2312" w:hAnsi="Times New Roman" w:cs="Times New Roman"/>
          <w:sz w:val="32"/>
          <w:szCs w:val="32"/>
        </w:rPr>
        <w:t>的佐证材料</w:t>
      </w:r>
      <w:r w:rsidRPr="001C4BB5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59A54560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  <w:r w:rsidRPr="001C4BB5">
        <w:rPr>
          <w:rFonts w:ascii="Times New Roman" w:eastAsia="黑体" w:hAnsi="Times New Roman" w:cs="Times New Roman" w:hint="eastAsia"/>
          <w:sz w:val="32"/>
          <w:szCs w:val="32"/>
        </w:rPr>
        <w:t>八、园区建设的主要经验做法</w:t>
      </w:r>
    </w:p>
    <w:p w14:paraId="34634E77" w14:textId="77777777" w:rsidR="001C4BB5" w:rsidRPr="001C4BB5" w:rsidRDefault="001C4BB5" w:rsidP="001C4BB5">
      <w:pPr>
        <w:adjustRightInd w:val="0"/>
        <w:spacing w:line="620" w:lineRule="exact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  <w:r w:rsidRPr="001C4BB5">
        <w:rPr>
          <w:rFonts w:ascii="Times New Roman" w:eastAsia="黑体" w:hAnsi="Times New Roman" w:cs="Times New Roman" w:hint="eastAsia"/>
          <w:sz w:val="32"/>
          <w:szCs w:val="32"/>
        </w:rPr>
        <w:t>九、存在问题和下一步工作思路</w:t>
      </w:r>
    </w:p>
    <w:p w14:paraId="5653CBCA" w14:textId="77777777" w:rsidR="001C4BB5" w:rsidRPr="001C4BB5" w:rsidRDefault="001C4BB5" w:rsidP="001C4BB5">
      <w:pPr>
        <w:adjustRightInd w:val="0"/>
        <w:snapToGrid w:val="0"/>
        <w:spacing w:line="336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C4BB5">
        <w:rPr>
          <w:rFonts w:ascii="Times New Roman" w:eastAsia="黑体" w:hAnsi="Times New Roman" w:cs="Times New Roman" w:hint="eastAsia"/>
          <w:sz w:val="32"/>
          <w:szCs w:val="32"/>
        </w:rPr>
        <w:lastRenderedPageBreak/>
        <w:t>十、审核意见表</w:t>
      </w:r>
    </w:p>
    <w:tbl>
      <w:tblPr>
        <w:tblW w:w="83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390"/>
      </w:tblGrid>
      <w:tr w:rsidR="001C4BB5" w:rsidRPr="001C4BB5" w14:paraId="45EDFD85" w14:textId="77777777" w:rsidTr="00755CD9">
        <w:trPr>
          <w:trHeight w:val="4535"/>
          <w:jc w:val="center"/>
        </w:trPr>
        <w:tc>
          <w:tcPr>
            <w:tcW w:w="8390" w:type="dxa"/>
          </w:tcPr>
          <w:p w14:paraId="67BDE87C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园区建设单位审核意见：</w:t>
            </w:r>
          </w:p>
          <w:p w14:paraId="7B8CD0A8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14:paraId="642DC7A6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14:paraId="4B5106A4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14:paraId="7E78AB86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14:paraId="76592DBC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经核实，本自评价报告内容真实、准确、完整。</w:t>
            </w:r>
          </w:p>
          <w:p w14:paraId="563C8174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A3F183A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1916827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255560B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ED2AE79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37C46EE" w14:textId="77777777" w:rsidR="001C4BB5" w:rsidRPr="001C4BB5" w:rsidRDefault="001C4BB5" w:rsidP="001C4BB5">
            <w:pPr>
              <w:adjustRightInd w:val="0"/>
              <w:snapToGrid w:val="0"/>
              <w:spacing w:line="336" w:lineRule="auto"/>
              <w:ind w:firstLineChars="200" w:firstLine="560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C4BB5">
              <w:rPr>
                <w:rFonts w:ascii="黑体" w:eastAsia="黑体" w:hAnsi="黑体" w:cs="黑体" w:hint="eastAsia"/>
                <w:sz w:val="28"/>
                <w:szCs w:val="28"/>
              </w:rPr>
              <w:t>园区建设单位负责人签字：</w:t>
            </w:r>
          </w:p>
          <w:p w14:paraId="71B9CC62" w14:textId="77777777" w:rsidR="001C4BB5" w:rsidRPr="001C4BB5" w:rsidRDefault="001C4BB5" w:rsidP="001C4BB5">
            <w:pPr>
              <w:adjustRightInd w:val="0"/>
              <w:snapToGrid w:val="0"/>
              <w:spacing w:line="336" w:lineRule="auto"/>
              <w:ind w:firstLineChars="200" w:firstLine="560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14:paraId="7FE2C714" w14:textId="77777777" w:rsidR="001C4BB5" w:rsidRPr="001C4BB5" w:rsidRDefault="001C4BB5" w:rsidP="001C4BB5">
            <w:pPr>
              <w:adjustRightInd w:val="0"/>
              <w:snapToGrid w:val="0"/>
              <w:spacing w:line="336" w:lineRule="auto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      </w:t>
            </w:r>
            <w:r w:rsidRPr="001C4BB5">
              <w:rPr>
                <w:rFonts w:ascii="黑体" w:eastAsia="黑体" w:hAnsi="黑体" w:cs="黑体" w:hint="eastAsia"/>
                <w:sz w:val="28"/>
                <w:szCs w:val="28"/>
              </w:rPr>
              <w:t xml:space="preserve"> （单位公章）</w:t>
            </w:r>
          </w:p>
          <w:p w14:paraId="39FC57A8" w14:textId="77777777" w:rsidR="001C4BB5" w:rsidRPr="001C4BB5" w:rsidRDefault="001C4BB5" w:rsidP="001C4BB5">
            <w:pPr>
              <w:adjustRightInd w:val="0"/>
              <w:snapToGrid w:val="0"/>
              <w:spacing w:line="336" w:lineRule="auto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14:paraId="20BB9895" w14:textId="77777777" w:rsidR="001C4BB5" w:rsidRPr="001C4BB5" w:rsidRDefault="001C4BB5" w:rsidP="001C4BB5">
            <w:pPr>
              <w:adjustRightInd w:val="0"/>
              <w:snapToGrid w:val="0"/>
              <w:spacing w:line="336" w:lineRule="auto"/>
              <w:ind w:rightChars="200" w:right="420"/>
              <w:jc w:val="righ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C4BB5"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                    年   月   日</w:t>
            </w:r>
          </w:p>
          <w:p w14:paraId="57D949B8" w14:textId="77777777" w:rsidR="001C4BB5" w:rsidRPr="001C4BB5" w:rsidRDefault="001C4BB5" w:rsidP="001C4BB5">
            <w:pPr>
              <w:adjustRightInd w:val="0"/>
              <w:snapToGrid w:val="0"/>
              <w:spacing w:line="336" w:lineRule="auto"/>
              <w:ind w:rightChars="200" w:right="420"/>
              <w:jc w:val="righ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1C4BB5" w:rsidRPr="001C4BB5" w14:paraId="435495AF" w14:textId="77777777" w:rsidTr="00755CD9">
        <w:trPr>
          <w:trHeight w:val="3402"/>
          <w:jc w:val="center"/>
        </w:trPr>
        <w:tc>
          <w:tcPr>
            <w:tcW w:w="8390" w:type="dxa"/>
          </w:tcPr>
          <w:p w14:paraId="5623C3D0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1C4BB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旗县区科技主管部门审核意见：</w:t>
            </w:r>
          </w:p>
          <w:p w14:paraId="351BDD00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8FA2C0F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078F3E0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B30833C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F276ABD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636C714" w14:textId="77777777" w:rsidR="001C4BB5" w:rsidRPr="001C4BB5" w:rsidRDefault="001C4BB5" w:rsidP="001C4BB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E800BC0" w14:textId="77777777" w:rsidR="001C4BB5" w:rsidRPr="001C4BB5" w:rsidRDefault="001C4BB5" w:rsidP="001C4BB5">
            <w:pPr>
              <w:adjustRightInd w:val="0"/>
              <w:snapToGrid w:val="0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14:paraId="414FBB83" w14:textId="77777777" w:rsidR="001C4BB5" w:rsidRPr="001C4BB5" w:rsidRDefault="001C4BB5" w:rsidP="001C4BB5">
            <w:pPr>
              <w:adjustRightInd w:val="0"/>
              <w:snapToGrid w:val="0"/>
              <w:spacing w:line="336" w:lineRule="auto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C4BB5"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                      </w:t>
            </w:r>
            <w:r w:rsidRPr="001C4BB5"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 w:rsidRPr="001C4BB5">
              <w:rPr>
                <w:rFonts w:ascii="黑体" w:eastAsia="黑体" w:hAnsi="黑体" w:cs="黑体" w:hint="eastAsia"/>
                <w:sz w:val="28"/>
                <w:szCs w:val="28"/>
              </w:rPr>
              <w:t xml:space="preserve">      （单位公章）</w:t>
            </w:r>
          </w:p>
          <w:p w14:paraId="2AD966AF" w14:textId="77777777" w:rsidR="001C4BB5" w:rsidRPr="001C4BB5" w:rsidRDefault="001C4BB5" w:rsidP="001C4BB5">
            <w:pPr>
              <w:adjustRightInd w:val="0"/>
              <w:snapToGrid w:val="0"/>
              <w:spacing w:line="336" w:lineRule="auto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14:paraId="71451619" w14:textId="77777777" w:rsidR="001C4BB5" w:rsidRPr="001C4BB5" w:rsidRDefault="001C4BB5" w:rsidP="001C4BB5">
            <w:pPr>
              <w:adjustRightInd w:val="0"/>
              <w:snapToGrid w:val="0"/>
              <w:spacing w:line="336" w:lineRule="auto"/>
              <w:ind w:rightChars="200" w:right="420"/>
              <w:jc w:val="righ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1C4BB5"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                           年   月   日</w:t>
            </w:r>
          </w:p>
          <w:p w14:paraId="026DA4B6" w14:textId="77777777" w:rsidR="001C4BB5" w:rsidRPr="001C4BB5" w:rsidRDefault="001C4BB5" w:rsidP="001C4BB5">
            <w:pPr>
              <w:adjustRightInd w:val="0"/>
              <w:snapToGrid w:val="0"/>
              <w:spacing w:line="336" w:lineRule="auto"/>
              <w:ind w:rightChars="200" w:right="420"/>
              <w:jc w:val="righ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</w:tbl>
    <w:p w14:paraId="1E0A20B1" w14:textId="77777777" w:rsidR="001C4BB5" w:rsidRDefault="001C4BB5" w:rsidP="001C4BB5"/>
    <w:sectPr w:rsidR="001C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B5"/>
    <w:rsid w:val="001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B83F"/>
  <w15:chartTrackingRefBased/>
  <w15:docId w15:val="{962FCBFA-8586-4724-86B6-0744E45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</dc:creator>
  <cp:keywords/>
  <dc:description/>
  <cp:lastModifiedBy>l t</cp:lastModifiedBy>
  <cp:revision>1</cp:revision>
  <dcterms:created xsi:type="dcterms:W3CDTF">2021-08-25T07:14:00Z</dcterms:created>
  <dcterms:modified xsi:type="dcterms:W3CDTF">2021-08-25T07:15:00Z</dcterms:modified>
</cp:coreProperties>
</file>