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sz w:val="32"/>
          <w:szCs w:val="32"/>
          <w:lang w:val="en-US" w:eastAsia="zh-CN"/>
        </w:rPr>
      </w:pPr>
    </w:p>
    <w:p>
      <w:pPr>
        <w:jc w:val="left"/>
        <w:rPr>
          <w:rFonts w:hint="default" w:ascii="仿宋" w:hAnsi="仿宋" w:eastAsia="仿宋"/>
          <w:sz w:val="32"/>
          <w:szCs w:val="32"/>
          <w:lang w:val="en-US" w:eastAsia="zh-CN"/>
        </w:rPr>
      </w:pPr>
    </w:p>
    <w:p>
      <w:pPr>
        <w:jc w:val="center"/>
        <w:rPr>
          <w:rFonts w:hint="eastAsia"/>
          <w:b/>
          <w:sz w:val="44"/>
          <w:szCs w:val="44"/>
          <w:lang w:val="en-US" w:eastAsia="zh-CN"/>
        </w:rPr>
      </w:pPr>
      <w:r>
        <w:rPr>
          <w:rFonts w:hint="eastAsia"/>
          <w:b/>
          <w:sz w:val="44"/>
          <w:szCs w:val="44"/>
          <w:lang w:val="en-US" w:eastAsia="zh-CN"/>
        </w:rPr>
        <w:t>2019年内蒙古自治区下达</w:t>
      </w:r>
      <w:bookmarkStart w:id="0" w:name="_GoBack"/>
      <w:bookmarkEnd w:id="0"/>
      <w:r>
        <w:rPr>
          <w:rFonts w:hint="eastAsia"/>
          <w:b/>
          <w:sz w:val="44"/>
          <w:szCs w:val="44"/>
          <w:lang w:val="en-US" w:eastAsia="zh-CN"/>
        </w:rPr>
        <w:t>呼和浩特市</w:t>
      </w:r>
    </w:p>
    <w:p>
      <w:pPr>
        <w:jc w:val="center"/>
        <w:rPr>
          <w:rFonts w:hint="eastAsia"/>
          <w:b/>
          <w:sz w:val="44"/>
          <w:szCs w:val="44"/>
        </w:rPr>
      </w:pPr>
      <w:r>
        <w:rPr>
          <w:rFonts w:hint="eastAsia"/>
          <w:b/>
          <w:sz w:val="44"/>
          <w:szCs w:val="44"/>
        </w:rPr>
        <w:t>科技成果转化</w:t>
      </w:r>
      <w:r>
        <w:rPr>
          <w:rFonts w:hint="eastAsia"/>
          <w:b/>
          <w:sz w:val="44"/>
          <w:szCs w:val="44"/>
          <w:lang w:val="en-US" w:eastAsia="zh-CN"/>
        </w:rPr>
        <w:t>专项资金</w:t>
      </w:r>
      <w:r>
        <w:rPr>
          <w:rFonts w:hint="eastAsia"/>
          <w:b/>
          <w:sz w:val="44"/>
          <w:szCs w:val="44"/>
        </w:rPr>
        <w:t>项目申报书</w:t>
      </w:r>
    </w:p>
    <w:p>
      <w:pPr>
        <w:jc w:val="center"/>
        <w:rPr>
          <w:rFonts w:hint="eastAsia" w:ascii="仿宋" w:hAnsi="仿宋" w:eastAsia="仿宋"/>
          <w:sz w:val="32"/>
          <w:szCs w:val="32"/>
          <w:lang w:val="en-US" w:eastAsia="zh-CN"/>
        </w:rPr>
      </w:pPr>
      <w:r>
        <w:rPr>
          <w:rFonts w:hint="eastAsia" w:ascii="仿宋" w:hAnsi="仿宋" w:eastAsia="仿宋"/>
          <w:sz w:val="36"/>
          <w:szCs w:val="36"/>
          <w:lang w:val="en-US" w:eastAsia="zh-CN"/>
        </w:rPr>
        <w:t>（科技成果转移转化平台载体建设类项目）</w:t>
      </w:r>
    </w:p>
    <w:p>
      <w:pPr>
        <w:jc w:val="center"/>
        <w:rPr>
          <w:rFonts w:hint="eastAsia"/>
          <w:b/>
          <w:sz w:val="44"/>
          <w:szCs w:val="44"/>
        </w:rPr>
      </w:pPr>
    </w:p>
    <w:tbl>
      <w:tblPr>
        <w:tblStyle w:val="6"/>
        <w:tblW w:w="10200" w:type="dxa"/>
        <w:jc w:val="center"/>
        <w:tblInd w:w="0" w:type="dxa"/>
        <w:tblLayout w:type="fixed"/>
        <w:tblCellMar>
          <w:top w:w="0" w:type="dxa"/>
          <w:left w:w="0" w:type="dxa"/>
          <w:bottom w:w="0" w:type="dxa"/>
          <w:right w:w="0" w:type="dxa"/>
        </w:tblCellMar>
      </w:tblPr>
      <w:tblGrid>
        <w:gridCol w:w="3324"/>
        <w:gridCol w:w="5730"/>
        <w:gridCol w:w="1146"/>
      </w:tblGrid>
      <w:tr>
        <w:tblPrEx>
          <w:tblLayout w:type="fixed"/>
          <w:tblCellMar>
            <w:top w:w="0" w:type="dxa"/>
            <w:left w:w="0" w:type="dxa"/>
            <w:bottom w:w="0" w:type="dxa"/>
            <w:right w:w="0" w:type="dxa"/>
          </w:tblCellMar>
        </w:tblPrEx>
        <w:trPr>
          <w:trHeight w:val="975" w:hRule="atLeast"/>
          <w:jc w:val="center"/>
        </w:trPr>
        <w:tc>
          <w:tcPr>
            <w:tcW w:w="3324" w:type="dxa"/>
            <w:tcBorders>
              <w:top w:val="single" w:color="FFFFFF" w:sz="2" w:space="0"/>
              <w:left w:val="single" w:color="FFFFFF" w:sz="2" w:space="0"/>
              <w:bottom w:val="single" w:color="FFFFFF" w:sz="2" w:space="0"/>
              <w:right w:val="single" w:color="FFFFFF" w:sz="2" w:space="0"/>
            </w:tcBorders>
            <w:vAlign w:val="bottom"/>
          </w:tcPr>
          <w:p>
            <w:pPr>
              <w:jc w:val="right"/>
              <w:rPr>
                <w:rFonts w:hint="eastAsia"/>
                <w:b/>
              </w:rPr>
            </w:pPr>
          </w:p>
          <w:p>
            <w:pPr>
              <w:jc w:val="right"/>
              <w:rPr>
                <w:b/>
              </w:rPr>
            </w:pPr>
            <w:r>
              <w:rPr>
                <w:rFonts w:hint="eastAsia"/>
                <w:b/>
              </w:rPr>
              <w:t>项目名称：</w:t>
            </w:r>
          </w:p>
        </w:tc>
        <w:tc>
          <w:tcPr>
            <w:tcW w:w="5730" w:type="dxa"/>
            <w:tcBorders>
              <w:top w:val="single" w:color="FFFFFF" w:sz="2" w:space="0"/>
              <w:left w:val="single" w:color="FFFFFF" w:sz="2" w:space="0"/>
              <w:bottom w:val="single" w:color="000000" w:sz="6" w:space="0"/>
              <w:right w:val="single" w:color="FFFFFF" w:sz="2" w:space="0"/>
            </w:tcBorders>
            <w:vAlign w:val="bottom"/>
          </w:tcPr>
          <w:p>
            <w:pPr>
              <w:wordWrap w:val="0"/>
              <w:spacing w:before="300"/>
              <w:rPr>
                <w:spacing w:val="15"/>
                <w:sz w:val="28"/>
                <w:szCs w:val="28"/>
              </w:rPr>
            </w:pPr>
          </w:p>
        </w:tc>
        <w:tc>
          <w:tcPr>
            <w:tcW w:w="1146" w:type="dxa"/>
            <w:vMerge w:val="restart"/>
            <w:tcBorders>
              <w:top w:val="single" w:color="FFFFFF" w:sz="2" w:space="0"/>
              <w:left w:val="single" w:color="FFFFFF" w:sz="2" w:space="0"/>
              <w:bottom w:val="single" w:color="FFFFFF" w:sz="2" w:space="0"/>
              <w:right w:val="single" w:color="FFFFFF" w:sz="2" w:space="0"/>
            </w:tcBorders>
            <w:vAlign w:val="center"/>
          </w:tcPr>
          <w:p>
            <w:pPr>
              <w:wordWrap w:val="0"/>
              <w:jc w:val="right"/>
              <w:rPr>
                <w:spacing w:val="30"/>
              </w:rPr>
            </w:pPr>
          </w:p>
        </w:tc>
      </w:tr>
      <w:tr>
        <w:tblPrEx>
          <w:tblLayout w:type="fixed"/>
          <w:tblCellMar>
            <w:top w:w="0" w:type="dxa"/>
            <w:left w:w="0" w:type="dxa"/>
            <w:bottom w:w="0" w:type="dxa"/>
            <w:right w:w="0" w:type="dxa"/>
          </w:tblCellMar>
        </w:tblPrEx>
        <w:trPr>
          <w:trHeight w:val="975" w:hRule="atLeast"/>
          <w:jc w:val="center"/>
        </w:trPr>
        <w:tc>
          <w:tcPr>
            <w:tcW w:w="3324" w:type="dxa"/>
            <w:tcBorders>
              <w:top w:val="single" w:color="FFFFFF" w:sz="2" w:space="0"/>
              <w:left w:val="single" w:color="FFFFFF" w:sz="2" w:space="0"/>
              <w:bottom w:val="single" w:color="FFFFFF" w:sz="2" w:space="0"/>
              <w:right w:val="single" w:color="FFFFFF" w:sz="2" w:space="0"/>
            </w:tcBorders>
            <w:vAlign w:val="bottom"/>
          </w:tcPr>
          <w:p>
            <w:pPr>
              <w:jc w:val="right"/>
              <w:rPr>
                <w:b/>
              </w:rPr>
            </w:pPr>
            <w:r>
              <w:rPr>
                <w:rFonts w:hint="eastAsia"/>
                <w:b/>
              </w:rPr>
              <w:t>申报单位(盖章)：</w:t>
            </w:r>
          </w:p>
        </w:tc>
        <w:tc>
          <w:tcPr>
            <w:tcW w:w="5730" w:type="dxa"/>
            <w:tcBorders>
              <w:top w:val="single" w:color="FFFFFF" w:sz="2" w:space="0"/>
              <w:left w:val="single" w:color="FFFFFF" w:sz="2" w:space="0"/>
              <w:bottom w:val="single" w:color="000000" w:sz="6" w:space="0"/>
              <w:right w:val="single" w:color="FFFFFF" w:sz="2" w:space="0"/>
            </w:tcBorders>
            <w:vAlign w:val="bottom"/>
          </w:tcPr>
          <w:p>
            <w:pPr>
              <w:wordWrap w:val="0"/>
              <w:spacing w:before="300"/>
              <w:rPr>
                <w:spacing w:val="15"/>
                <w:sz w:val="28"/>
                <w:szCs w:val="28"/>
              </w:rPr>
            </w:pPr>
          </w:p>
        </w:tc>
        <w:tc>
          <w:tcPr>
            <w:tcW w:w="1146" w:type="dxa"/>
            <w:vMerge w:val="continue"/>
            <w:tcBorders>
              <w:top w:val="single" w:color="FFFFFF" w:sz="2" w:space="0"/>
              <w:left w:val="single" w:color="FFFFFF" w:sz="2" w:space="0"/>
              <w:bottom w:val="single" w:color="FFFFFF" w:sz="2" w:space="0"/>
              <w:right w:val="single" w:color="FFFFFF" w:sz="2" w:space="0"/>
            </w:tcBorders>
            <w:vAlign w:val="center"/>
          </w:tcPr>
          <w:p>
            <w:pPr>
              <w:rPr>
                <w:spacing w:val="30"/>
              </w:rPr>
            </w:pPr>
          </w:p>
        </w:tc>
      </w:tr>
      <w:tr>
        <w:tblPrEx>
          <w:tblLayout w:type="fixed"/>
          <w:tblCellMar>
            <w:top w:w="0" w:type="dxa"/>
            <w:left w:w="0" w:type="dxa"/>
            <w:bottom w:w="0" w:type="dxa"/>
            <w:right w:w="0" w:type="dxa"/>
          </w:tblCellMar>
        </w:tblPrEx>
        <w:trPr>
          <w:trHeight w:val="975" w:hRule="atLeast"/>
          <w:jc w:val="center"/>
        </w:trPr>
        <w:tc>
          <w:tcPr>
            <w:tcW w:w="3324" w:type="dxa"/>
            <w:tcBorders>
              <w:top w:val="single" w:color="FFFFFF" w:sz="2" w:space="0"/>
              <w:left w:val="single" w:color="FFFFFF" w:sz="2" w:space="0"/>
              <w:bottom w:val="single" w:color="FFFFFF" w:sz="2" w:space="0"/>
              <w:right w:val="single" w:color="FFFFFF" w:sz="2" w:space="0"/>
            </w:tcBorders>
            <w:vAlign w:val="bottom"/>
          </w:tcPr>
          <w:p>
            <w:pPr>
              <w:jc w:val="right"/>
              <w:rPr>
                <w:b/>
              </w:rPr>
            </w:pPr>
            <w:r>
              <w:rPr>
                <w:rFonts w:hint="eastAsia"/>
                <w:b/>
              </w:rPr>
              <w:t>项目负责人：</w:t>
            </w:r>
          </w:p>
        </w:tc>
        <w:tc>
          <w:tcPr>
            <w:tcW w:w="5730" w:type="dxa"/>
            <w:tcBorders>
              <w:top w:val="single" w:color="FFFFFF" w:sz="2" w:space="0"/>
              <w:left w:val="single" w:color="FFFFFF" w:sz="2" w:space="0"/>
              <w:bottom w:val="single" w:color="000000" w:sz="6" w:space="0"/>
              <w:right w:val="single" w:color="FFFFFF" w:sz="2" w:space="0"/>
            </w:tcBorders>
            <w:vAlign w:val="bottom"/>
          </w:tcPr>
          <w:p>
            <w:pPr>
              <w:wordWrap w:val="0"/>
              <w:spacing w:before="300"/>
              <w:rPr>
                <w:spacing w:val="15"/>
                <w:sz w:val="28"/>
                <w:szCs w:val="28"/>
              </w:rPr>
            </w:pPr>
          </w:p>
        </w:tc>
        <w:tc>
          <w:tcPr>
            <w:tcW w:w="1146" w:type="dxa"/>
            <w:vMerge w:val="continue"/>
            <w:tcBorders>
              <w:top w:val="single" w:color="FFFFFF" w:sz="2" w:space="0"/>
              <w:left w:val="single" w:color="FFFFFF" w:sz="2" w:space="0"/>
              <w:bottom w:val="single" w:color="FFFFFF" w:sz="2" w:space="0"/>
              <w:right w:val="single" w:color="FFFFFF" w:sz="2" w:space="0"/>
            </w:tcBorders>
            <w:vAlign w:val="center"/>
          </w:tcPr>
          <w:p>
            <w:pPr>
              <w:rPr>
                <w:spacing w:val="30"/>
              </w:rPr>
            </w:pPr>
          </w:p>
        </w:tc>
      </w:tr>
      <w:tr>
        <w:tblPrEx>
          <w:tblLayout w:type="fixed"/>
          <w:tblCellMar>
            <w:top w:w="0" w:type="dxa"/>
            <w:left w:w="0" w:type="dxa"/>
            <w:bottom w:w="0" w:type="dxa"/>
            <w:right w:w="0" w:type="dxa"/>
          </w:tblCellMar>
        </w:tblPrEx>
        <w:trPr>
          <w:trHeight w:val="975" w:hRule="atLeast"/>
          <w:jc w:val="center"/>
        </w:trPr>
        <w:tc>
          <w:tcPr>
            <w:tcW w:w="3324" w:type="dxa"/>
            <w:tcBorders>
              <w:top w:val="single" w:color="FFFFFF" w:sz="2" w:space="0"/>
              <w:left w:val="single" w:color="FFFFFF" w:sz="2" w:space="0"/>
              <w:bottom w:val="single" w:color="FFFFFF" w:sz="2" w:space="0"/>
              <w:right w:val="single" w:color="FFFFFF" w:sz="2" w:space="0"/>
            </w:tcBorders>
            <w:vAlign w:val="bottom"/>
          </w:tcPr>
          <w:p>
            <w:pPr>
              <w:jc w:val="right"/>
              <w:rPr>
                <w:b/>
              </w:rPr>
            </w:pPr>
            <w:r>
              <w:rPr>
                <w:rFonts w:hint="eastAsia"/>
                <w:b/>
              </w:rPr>
              <w:t>联系电话：</w:t>
            </w:r>
          </w:p>
        </w:tc>
        <w:tc>
          <w:tcPr>
            <w:tcW w:w="5730" w:type="dxa"/>
            <w:tcBorders>
              <w:top w:val="single" w:color="FFFFFF" w:sz="2" w:space="0"/>
              <w:left w:val="single" w:color="FFFFFF" w:sz="2" w:space="0"/>
              <w:bottom w:val="single" w:color="000000" w:sz="6" w:space="0"/>
              <w:right w:val="single" w:color="FFFFFF" w:sz="2" w:space="0"/>
            </w:tcBorders>
            <w:vAlign w:val="bottom"/>
          </w:tcPr>
          <w:p>
            <w:pPr>
              <w:wordWrap w:val="0"/>
              <w:spacing w:before="300"/>
              <w:rPr>
                <w:spacing w:val="15"/>
                <w:sz w:val="28"/>
                <w:szCs w:val="28"/>
              </w:rPr>
            </w:pPr>
          </w:p>
        </w:tc>
        <w:tc>
          <w:tcPr>
            <w:tcW w:w="1146" w:type="dxa"/>
            <w:vMerge w:val="continue"/>
            <w:tcBorders>
              <w:top w:val="single" w:color="FFFFFF" w:sz="2" w:space="0"/>
              <w:left w:val="single" w:color="FFFFFF" w:sz="2" w:space="0"/>
              <w:bottom w:val="single" w:color="FFFFFF" w:sz="2" w:space="0"/>
              <w:right w:val="single" w:color="FFFFFF" w:sz="2" w:space="0"/>
            </w:tcBorders>
            <w:vAlign w:val="center"/>
          </w:tcPr>
          <w:p>
            <w:pPr>
              <w:rPr>
                <w:spacing w:val="30"/>
              </w:rPr>
            </w:pPr>
          </w:p>
        </w:tc>
      </w:tr>
      <w:tr>
        <w:tblPrEx>
          <w:tblLayout w:type="fixed"/>
          <w:tblCellMar>
            <w:top w:w="0" w:type="dxa"/>
            <w:left w:w="0" w:type="dxa"/>
            <w:bottom w:w="0" w:type="dxa"/>
            <w:right w:w="0" w:type="dxa"/>
          </w:tblCellMar>
        </w:tblPrEx>
        <w:trPr>
          <w:trHeight w:val="975" w:hRule="atLeast"/>
          <w:jc w:val="center"/>
        </w:trPr>
        <w:tc>
          <w:tcPr>
            <w:tcW w:w="3324" w:type="dxa"/>
            <w:tcBorders>
              <w:top w:val="single" w:color="FFFFFF" w:sz="2" w:space="0"/>
              <w:left w:val="single" w:color="FFFFFF" w:sz="2" w:space="0"/>
              <w:bottom w:val="single" w:color="FFFFFF" w:sz="2" w:space="0"/>
              <w:right w:val="single" w:color="FFFFFF" w:sz="2" w:space="0"/>
            </w:tcBorders>
            <w:vAlign w:val="bottom"/>
          </w:tcPr>
          <w:p>
            <w:pPr>
              <w:jc w:val="right"/>
              <w:rPr>
                <w:rFonts w:hint="eastAsia"/>
                <w:b/>
              </w:rPr>
            </w:pPr>
          </w:p>
          <w:p>
            <w:pPr>
              <w:jc w:val="right"/>
              <w:rPr>
                <w:b/>
              </w:rPr>
            </w:pPr>
            <w:r>
              <w:rPr>
                <w:rFonts w:hint="eastAsia"/>
                <w:b/>
              </w:rPr>
              <w:t>归口管理部门(盖章)：</w:t>
            </w:r>
          </w:p>
        </w:tc>
        <w:tc>
          <w:tcPr>
            <w:tcW w:w="5730" w:type="dxa"/>
            <w:tcBorders>
              <w:top w:val="single" w:color="FFFFFF" w:sz="2" w:space="0"/>
              <w:left w:val="single" w:color="FFFFFF" w:sz="2" w:space="0"/>
              <w:bottom w:val="single" w:color="000000" w:sz="6" w:space="0"/>
              <w:right w:val="single" w:color="FFFFFF" w:sz="2" w:space="0"/>
            </w:tcBorders>
            <w:vAlign w:val="bottom"/>
          </w:tcPr>
          <w:p>
            <w:pPr>
              <w:wordWrap w:val="0"/>
              <w:spacing w:before="300"/>
              <w:rPr>
                <w:spacing w:val="15"/>
                <w:sz w:val="28"/>
                <w:szCs w:val="28"/>
              </w:rPr>
            </w:pPr>
          </w:p>
        </w:tc>
        <w:tc>
          <w:tcPr>
            <w:tcW w:w="1146" w:type="dxa"/>
            <w:vMerge w:val="continue"/>
            <w:tcBorders>
              <w:top w:val="single" w:color="FFFFFF" w:sz="2" w:space="0"/>
              <w:left w:val="single" w:color="FFFFFF" w:sz="2" w:space="0"/>
              <w:bottom w:val="single" w:color="FFFFFF" w:sz="2" w:space="0"/>
              <w:right w:val="single" w:color="FFFFFF" w:sz="2" w:space="0"/>
            </w:tcBorders>
            <w:vAlign w:val="center"/>
          </w:tcPr>
          <w:p>
            <w:pPr>
              <w:rPr>
                <w:spacing w:val="30"/>
              </w:rPr>
            </w:pPr>
          </w:p>
        </w:tc>
      </w:tr>
      <w:tr>
        <w:tblPrEx>
          <w:tblLayout w:type="fixed"/>
          <w:tblCellMar>
            <w:top w:w="0" w:type="dxa"/>
            <w:left w:w="0" w:type="dxa"/>
            <w:bottom w:w="0" w:type="dxa"/>
            <w:right w:w="0" w:type="dxa"/>
          </w:tblCellMar>
        </w:tblPrEx>
        <w:trPr>
          <w:trHeight w:val="975" w:hRule="atLeast"/>
          <w:jc w:val="center"/>
        </w:trPr>
        <w:tc>
          <w:tcPr>
            <w:tcW w:w="3324" w:type="dxa"/>
            <w:tcBorders>
              <w:top w:val="single" w:color="FFFFFF" w:sz="2" w:space="0"/>
              <w:left w:val="single" w:color="FFFFFF" w:sz="2" w:space="0"/>
              <w:bottom w:val="single" w:color="FFFFFF" w:sz="2" w:space="0"/>
              <w:right w:val="single" w:color="FFFFFF" w:sz="2" w:space="0"/>
            </w:tcBorders>
            <w:vAlign w:val="bottom"/>
          </w:tcPr>
          <w:p>
            <w:pPr>
              <w:jc w:val="right"/>
              <w:rPr>
                <w:b/>
              </w:rPr>
            </w:pPr>
            <w:r>
              <w:rPr>
                <w:rFonts w:hint="eastAsia"/>
                <w:b/>
                <w:lang w:val="en-US" w:eastAsia="zh-CN"/>
              </w:rPr>
              <w:t>项目</w:t>
            </w:r>
            <w:r>
              <w:rPr>
                <w:rFonts w:hint="eastAsia"/>
                <w:b/>
              </w:rPr>
              <w:t>起止年限：</w:t>
            </w:r>
          </w:p>
        </w:tc>
        <w:tc>
          <w:tcPr>
            <w:tcW w:w="5730" w:type="dxa"/>
            <w:tcBorders>
              <w:top w:val="single" w:color="FFFFFF" w:sz="2" w:space="0"/>
              <w:left w:val="single" w:color="FFFFFF" w:sz="2" w:space="0"/>
              <w:bottom w:val="single" w:color="000000" w:sz="6" w:space="0"/>
              <w:right w:val="single" w:color="FFFFFF" w:sz="2" w:space="0"/>
            </w:tcBorders>
            <w:vAlign w:val="bottom"/>
          </w:tcPr>
          <w:p>
            <w:pPr>
              <w:wordWrap w:val="0"/>
              <w:spacing w:before="300"/>
              <w:rPr>
                <w:spacing w:val="15"/>
                <w:sz w:val="28"/>
                <w:szCs w:val="28"/>
              </w:rPr>
            </w:pPr>
          </w:p>
        </w:tc>
        <w:tc>
          <w:tcPr>
            <w:tcW w:w="1146" w:type="dxa"/>
            <w:vMerge w:val="continue"/>
            <w:tcBorders>
              <w:top w:val="single" w:color="FFFFFF" w:sz="2" w:space="0"/>
              <w:left w:val="single" w:color="FFFFFF" w:sz="2" w:space="0"/>
              <w:bottom w:val="single" w:color="FFFFFF" w:sz="2" w:space="0"/>
              <w:right w:val="single" w:color="FFFFFF" w:sz="2" w:space="0"/>
            </w:tcBorders>
            <w:vAlign w:val="center"/>
          </w:tcPr>
          <w:p>
            <w:pPr>
              <w:rPr>
                <w:spacing w:val="30"/>
              </w:rPr>
            </w:pPr>
          </w:p>
        </w:tc>
      </w:tr>
    </w:tbl>
    <w:p>
      <w:pPr>
        <w:pStyle w:val="5"/>
        <w:rPr>
          <w:rFonts w:cs="Times New Roman"/>
        </w:rPr>
      </w:pPr>
    </w:p>
    <w:p>
      <w:pPr>
        <w:pStyle w:val="5"/>
        <w:rPr>
          <w:rFonts w:cs="Times New Roman"/>
        </w:rPr>
      </w:pPr>
    </w:p>
    <w:p>
      <w:pPr>
        <w:pStyle w:val="5"/>
        <w:rPr>
          <w:rFonts w:cs="Times New Roman"/>
        </w:rPr>
      </w:pPr>
    </w:p>
    <w:p>
      <w:pPr>
        <w:pStyle w:val="5"/>
        <w:jc w:val="center"/>
        <w:rPr>
          <w:rStyle w:val="10"/>
          <w:sz w:val="32"/>
          <w:szCs w:val="32"/>
        </w:rPr>
      </w:pPr>
      <w:r>
        <w:rPr>
          <w:rStyle w:val="10"/>
          <w:rFonts w:hint="eastAsia"/>
          <w:sz w:val="32"/>
          <w:szCs w:val="32"/>
          <w:lang w:val="en-US" w:eastAsia="zh-CN"/>
        </w:rPr>
        <w:t>呼和浩特市</w:t>
      </w:r>
      <w:r>
        <w:rPr>
          <w:rStyle w:val="10"/>
          <w:rFonts w:hint="eastAsia"/>
          <w:sz w:val="32"/>
          <w:szCs w:val="32"/>
        </w:rPr>
        <w:t>科学技术</w:t>
      </w:r>
      <w:r>
        <w:rPr>
          <w:rStyle w:val="10"/>
          <w:rFonts w:hint="eastAsia"/>
          <w:sz w:val="32"/>
          <w:szCs w:val="32"/>
          <w:lang w:val="en-US" w:eastAsia="zh-CN"/>
        </w:rPr>
        <w:t>局</w:t>
      </w:r>
      <w:r>
        <w:rPr>
          <w:rStyle w:val="10"/>
          <w:rFonts w:hint="eastAsia"/>
          <w:sz w:val="32"/>
          <w:szCs w:val="32"/>
        </w:rPr>
        <w:t xml:space="preserve">  </w:t>
      </w:r>
      <w:r>
        <w:rPr>
          <w:rStyle w:val="10"/>
          <w:rFonts w:hint="eastAsia"/>
          <w:sz w:val="32"/>
          <w:szCs w:val="32"/>
          <w:lang w:val="en-US" w:eastAsia="zh-CN"/>
        </w:rPr>
        <w:t>呼和浩特市</w:t>
      </w:r>
      <w:r>
        <w:rPr>
          <w:rStyle w:val="10"/>
          <w:rFonts w:hint="eastAsia"/>
          <w:sz w:val="32"/>
          <w:szCs w:val="32"/>
        </w:rPr>
        <w:t>财政</w:t>
      </w:r>
      <w:r>
        <w:rPr>
          <w:rStyle w:val="10"/>
          <w:rFonts w:hint="eastAsia"/>
          <w:sz w:val="32"/>
          <w:szCs w:val="32"/>
          <w:lang w:val="en-US" w:eastAsia="zh-CN"/>
        </w:rPr>
        <w:t>局</w:t>
      </w:r>
      <w:r>
        <w:rPr>
          <w:rStyle w:val="10"/>
          <w:rFonts w:hint="eastAsia"/>
          <w:sz w:val="32"/>
          <w:szCs w:val="32"/>
        </w:rPr>
        <w:t xml:space="preserve"> 制</w:t>
      </w:r>
    </w:p>
    <w:p>
      <w:r>
        <w:br w:type="page"/>
      </w:r>
    </w:p>
    <w:p>
      <w:pPr>
        <w:ind w:right="28"/>
        <w:contextualSpacing/>
        <w:jc w:val="center"/>
        <w:rPr>
          <w:b/>
          <w:sz w:val="32"/>
        </w:rPr>
      </w:pPr>
      <w:r>
        <w:rPr>
          <w:rFonts w:hint="eastAsia"/>
          <w:b/>
          <w:sz w:val="32"/>
        </w:rPr>
        <w:t>项目信息表</w:t>
      </w:r>
    </w:p>
    <w:tbl>
      <w:tblPr>
        <w:tblStyle w:val="6"/>
        <w:tblW w:w="865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8"/>
        <w:gridCol w:w="570"/>
        <w:gridCol w:w="540"/>
        <w:gridCol w:w="213"/>
        <w:gridCol w:w="2164"/>
        <w:gridCol w:w="26"/>
        <w:gridCol w:w="1247"/>
        <w:gridCol w:w="38"/>
        <w:gridCol w:w="283"/>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6" w:hRule="atLeast"/>
        </w:trPr>
        <w:tc>
          <w:tcPr>
            <w:tcW w:w="1298" w:type="dxa"/>
            <w:vAlign w:val="center"/>
          </w:tcPr>
          <w:p>
            <w:pPr>
              <w:ind w:right="26"/>
              <w:contextualSpacing/>
              <w:jc w:val="center"/>
            </w:pPr>
            <w:r>
              <w:rPr>
                <w:rFonts w:hint="eastAsia"/>
              </w:rPr>
              <w:t>项目名称</w:t>
            </w:r>
          </w:p>
        </w:tc>
        <w:tc>
          <w:tcPr>
            <w:tcW w:w="7359" w:type="dxa"/>
            <w:gridSpan w:val="9"/>
          </w:tcPr>
          <w:p>
            <w:pPr>
              <w:ind w:right="26"/>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6" w:hRule="atLeast"/>
        </w:trPr>
        <w:tc>
          <w:tcPr>
            <w:tcW w:w="1298" w:type="dxa"/>
            <w:vMerge w:val="restart"/>
            <w:vAlign w:val="center"/>
          </w:tcPr>
          <w:p>
            <w:pPr>
              <w:ind w:right="26"/>
              <w:contextualSpacing/>
              <w:jc w:val="center"/>
              <w:rPr>
                <w:rFonts w:hint="eastAsia"/>
              </w:rPr>
            </w:pPr>
            <w:r>
              <w:rPr>
                <w:rFonts w:hint="eastAsia"/>
              </w:rPr>
              <w:t>项目申报</w:t>
            </w:r>
          </w:p>
          <w:p>
            <w:pPr>
              <w:ind w:right="26"/>
              <w:contextualSpacing/>
              <w:jc w:val="center"/>
            </w:pPr>
            <w:r>
              <w:rPr>
                <w:rFonts w:hint="eastAsia"/>
              </w:rPr>
              <w:t>单位</w:t>
            </w:r>
          </w:p>
        </w:tc>
        <w:tc>
          <w:tcPr>
            <w:tcW w:w="1110" w:type="dxa"/>
            <w:gridSpan w:val="2"/>
            <w:vAlign w:val="center"/>
          </w:tcPr>
          <w:p>
            <w:pPr>
              <w:ind w:right="26"/>
              <w:contextualSpacing/>
              <w:jc w:val="center"/>
            </w:pPr>
            <w:r>
              <w:rPr>
                <w:rFonts w:hint="eastAsia"/>
              </w:rPr>
              <w:t>名  称</w:t>
            </w:r>
          </w:p>
        </w:tc>
        <w:tc>
          <w:tcPr>
            <w:tcW w:w="6249" w:type="dxa"/>
            <w:gridSpan w:val="7"/>
          </w:tcPr>
          <w:p>
            <w:pPr>
              <w:ind w:right="26"/>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tc>
        <w:tc>
          <w:tcPr>
            <w:tcW w:w="1110" w:type="dxa"/>
            <w:gridSpan w:val="2"/>
            <w:vAlign w:val="center"/>
          </w:tcPr>
          <w:p>
            <w:pPr>
              <w:ind w:right="26"/>
              <w:contextualSpacing/>
              <w:jc w:val="center"/>
            </w:pPr>
            <w:r>
              <w:rPr>
                <w:rFonts w:hint="eastAsia"/>
              </w:rPr>
              <w:t>统一社会</w:t>
            </w:r>
            <w:r>
              <w:t>信用代码</w:t>
            </w:r>
          </w:p>
        </w:tc>
        <w:tc>
          <w:tcPr>
            <w:tcW w:w="2403" w:type="dxa"/>
            <w:gridSpan w:val="3"/>
            <w:vAlign w:val="center"/>
          </w:tcPr>
          <w:p>
            <w:pPr>
              <w:ind w:right="26"/>
              <w:contextualSpacing/>
              <w:jc w:val="center"/>
            </w:pPr>
          </w:p>
        </w:tc>
        <w:tc>
          <w:tcPr>
            <w:tcW w:w="1568" w:type="dxa"/>
            <w:gridSpan w:val="3"/>
            <w:vAlign w:val="center"/>
          </w:tcPr>
          <w:p>
            <w:pPr>
              <w:ind w:right="26"/>
              <w:contextualSpacing/>
              <w:jc w:val="center"/>
              <w:rPr>
                <w:rFonts w:hint="default" w:eastAsia="宋体"/>
                <w:lang w:val="en-US" w:eastAsia="zh-CN"/>
              </w:rPr>
            </w:pPr>
            <w:r>
              <w:rPr>
                <w:rFonts w:hint="eastAsia"/>
                <w:lang w:val="en-US" w:eastAsia="zh-CN"/>
              </w:rPr>
              <w:t>注册时间</w:t>
            </w:r>
          </w:p>
        </w:tc>
        <w:tc>
          <w:tcPr>
            <w:tcW w:w="2278" w:type="dxa"/>
            <w:vAlign w:val="center"/>
          </w:tcPr>
          <w:p>
            <w:pPr>
              <w:ind w:right="26"/>
              <w:contextualSpacing/>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4" w:hRule="atLeast"/>
        </w:trPr>
        <w:tc>
          <w:tcPr>
            <w:tcW w:w="1298" w:type="dxa"/>
            <w:vMerge w:val="continue"/>
          </w:tcPr>
          <w:p/>
        </w:tc>
        <w:tc>
          <w:tcPr>
            <w:tcW w:w="1110" w:type="dxa"/>
            <w:gridSpan w:val="2"/>
            <w:vAlign w:val="center"/>
          </w:tcPr>
          <w:p>
            <w:pPr>
              <w:ind w:right="26"/>
              <w:contextualSpacing/>
              <w:jc w:val="center"/>
            </w:pPr>
            <w:r>
              <w:rPr>
                <w:rFonts w:hint="eastAsia"/>
              </w:rPr>
              <w:t>通讯地址</w:t>
            </w:r>
          </w:p>
        </w:tc>
        <w:tc>
          <w:tcPr>
            <w:tcW w:w="6249" w:type="dxa"/>
            <w:gridSpan w:val="7"/>
            <w:vAlign w:val="center"/>
          </w:tcPr>
          <w:p>
            <w:pPr>
              <w:ind w:right="26"/>
              <w:contextualSpacing/>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9" w:hRule="atLeast"/>
        </w:trPr>
        <w:tc>
          <w:tcPr>
            <w:tcW w:w="1298" w:type="dxa"/>
            <w:vMerge w:val="continue"/>
          </w:tcPr>
          <w:p/>
        </w:tc>
        <w:tc>
          <w:tcPr>
            <w:tcW w:w="1110" w:type="dxa"/>
            <w:gridSpan w:val="2"/>
            <w:vAlign w:val="center"/>
          </w:tcPr>
          <w:p>
            <w:pPr>
              <w:ind w:right="26"/>
              <w:contextualSpacing/>
              <w:jc w:val="center"/>
            </w:pPr>
            <w:r>
              <w:rPr>
                <w:rFonts w:hint="eastAsia"/>
              </w:rPr>
              <w:t>单位类别</w:t>
            </w:r>
          </w:p>
        </w:tc>
        <w:tc>
          <w:tcPr>
            <w:tcW w:w="6249" w:type="dxa"/>
            <w:gridSpan w:val="7"/>
            <w:vAlign w:val="center"/>
          </w:tcPr>
          <w:p>
            <w:pPr>
              <w:ind w:right="26" w:firstLine="120" w:firstLineChars="50"/>
              <w:contextualSpacing/>
              <w:jc w:val="center"/>
            </w:pPr>
            <w:r>
              <w:rPr>
                <w:rFonts w:hint="eastAsia"/>
              </w:rPr>
              <w:t>□企业 □大专院校 □科研院所 □其他______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6" w:hRule="atLeast"/>
        </w:trPr>
        <w:tc>
          <w:tcPr>
            <w:tcW w:w="1298" w:type="dxa"/>
            <w:vMerge w:val="restart"/>
            <w:vAlign w:val="center"/>
          </w:tcPr>
          <w:p>
            <w:pPr>
              <w:ind w:right="26"/>
              <w:contextualSpacing/>
              <w:jc w:val="center"/>
              <w:rPr>
                <w:rFonts w:hint="eastAsia"/>
              </w:rPr>
            </w:pPr>
            <w:r>
              <w:rPr>
                <w:rFonts w:hint="eastAsia"/>
              </w:rPr>
              <w:t>其他主要</w:t>
            </w:r>
          </w:p>
          <w:p>
            <w:pPr>
              <w:ind w:right="26"/>
              <w:contextualSpacing/>
              <w:jc w:val="center"/>
            </w:pPr>
            <w:r>
              <w:rPr>
                <w:rFonts w:hint="eastAsia"/>
              </w:rPr>
              <w:t>参加单位</w:t>
            </w:r>
          </w:p>
        </w:tc>
        <w:tc>
          <w:tcPr>
            <w:tcW w:w="570" w:type="dxa"/>
            <w:vAlign w:val="center"/>
          </w:tcPr>
          <w:p>
            <w:pPr>
              <w:ind w:right="26"/>
              <w:contextualSpacing/>
              <w:jc w:val="center"/>
            </w:pPr>
            <w:r>
              <w:rPr>
                <w:rFonts w:hint="eastAsia"/>
              </w:rPr>
              <w:t>序号</w:t>
            </w:r>
          </w:p>
        </w:tc>
        <w:tc>
          <w:tcPr>
            <w:tcW w:w="4511" w:type="dxa"/>
            <w:gridSpan w:val="7"/>
            <w:vAlign w:val="center"/>
          </w:tcPr>
          <w:p>
            <w:pPr>
              <w:ind w:right="26"/>
              <w:contextualSpacing/>
              <w:jc w:val="center"/>
            </w:pPr>
            <w:r>
              <w:rPr>
                <w:rFonts w:hint="eastAsia"/>
              </w:rPr>
              <w:t>单  位  名  称</w:t>
            </w:r>
          </w:p>
        </w:tc>
        <w:tc>
          <w:tcPr>
            <w:tcW w:w="2278" w:type="dxa"/>
            <w:vAlign w:val="center"/>
          </w:tcPr>
          <w:p>
            <w:pPr>
              <w:ind w:right="26"/>
              <w:contextualSpacing/>
              <w:jc w:val="center"/>
            </w:pPr>
            <w:r>
              <w:rPr>
                <w:rFonts w:hint="eastAsia"/>
              </w:rPr>
              <w:t>统一社会</w:t>
            </w:r>
            <w:r>
              <w:t>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tc>
        <w:tc>
          <w:tcPr>
            <w:tcW w:w="570" w:type="dxa"/>
          </w:tcPr>
          <w:p>
            <w:pPr>
              <w:ind w:right="26"/>
              <w:contextualSpacing/>
              <w:jc w:val="center"/>
            </w:pPr>
          </w:p>
        </w:tc>
        <w:tc>
          <w:tcPr>
            <w:tcW w:w="4511" w:type="dxa"/>
            <w:gridSpan w:val="7"/>
          </w:tcPr>
          <w:p>
            <w:pPr>
              <w:ind w:right="26"/>
              <w:contextualSpacing/>
            </w:pPr>
          </w:p>
        </w:tc>
        <w:tc>
          <w:tcPr>
            <w:tcW w:w="2278" w:type="dxa"/>
          </w:tcPr>
          <w:p>
            <w:pPr>
              <w:ind w:right="26"/>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tc>
        <w:tc>
          <w:tcPr>
            <w:tcW w:w="570" w:type="dxa"/>
          </w:tcPr>
          <w:p>
            <w:pPr>
              <w:ind w:right="26"/>
              <w:contextualSpacing/>
              <w:jc w:val="center"/>
            </w:pPr>
          </w:p>
        </w:tc>
        <w:tc>
          <w:tcPr>
            <w:tcW w:w="4511" w:type="dxa"/>
            <w:gridSpan w:val="7"/>
          </w:tcPr>
          <w:p>
            <w:pPr>
              <w:ind w:right="26"/>
              <w:contextualSpacing/>
            </w:pPr>
          </w:p>
        </w:tc>
        <w:tc>
          <w:tcPr>
            <w:tcW w:w="2278" w:type="dxa"/>
          </w:tcPr>
          <w:p>
            <w:pPr>
              <w:ind w:right="26"/>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tc>
        <w:tc>
          <w:tcPr>
            <w:tcW w:w="570" w:type="dxa"/>
          </w:tcPr>
          <w:p>
            <w:pPr>
              <w:ind w:right="26"/>
              <w:contextualSpacing/>
              <w:jc w:val="center"/>
            </w:pPr>
          </w:p>
        </w:tc>
        <w:tc>
          <w:tcPr>
            <w:tcW w:w="4511" w:type="dxa"/>
            <w:gridSpan w:val="7"/>
          </w:tcPr>
          <w:p>
            <w:pPr>
              <w:ind w:right="26"/>
              <w:contextualSpacing/>
            </w:pPr>
          </w:p>
        </w:tc>
        <w:tc>
          <w:tcPr>
            <w:tcW w:w="2278" w:type="dxa"/>
          </w:tcPr>
          <w:p>
            <w:pPr>
              <w:ind w:right="26"/>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36" w:hRule="atLeast"/>
        </w:trPr>
        <w:tc>
          <w:tcPr>
            <w:tcW w:w="1298" w:type="dxa"/>
            <w:vMerge w:val="restart"/>
            <w:vAlign w:val="center"/>
          </w:tcPr>
          <w:p>
            <w:pPr>
              <w:ind w:right="26"/>
              <w:contextualSpacing/>
              <w:jc w:val="center"/>
              <w:rPr>
                <w:rFonts w:hint="eastAsia"/>
              </w:rPr>
            </w:pPr>
            <w:r>
              <w:rPr>
                <w:rFonts w:hint="eastAsia"/>
              </w:rPr>
              <w:t>项目负责人</w:t>
            </w:r>
          </w:p>
          <w:p>
            <w:pPr>
              <w:ind w:right="26"/>
              <w:contextualSpacing/>
              <w:jc w:val="center"/>
              <w:rPr>
                <w:rFonts w:hint="default" w:eastAsia="宋体"/>
                <w:lang w:val="en-US" w:eastAsia="zh-CN"/>
              </w:rPr>
            </w:pPr>
            <w:r>
              <w:rPr>
                <w:rFonts w:hint="eastAsia"/>
                <w:lang w:eastAsia="zh-CN"/>
              </w:rPr>
              <w:t>（</w:t>
            </w:r>
            <w:r>
              <w:rPr>
                <w:rFonts w:hint="eastAsia"/>
                <w:lang w:val="en-US" w:eastAsia="zh-CN"/>
              </w:rPr>
              <w:t>法人）</w:t>
            </w:r>
          </w:p>
        </w:tc>
        <w:tc>
          <w:tcPr>
            <w:tcW w:w="1323" w:type="dxa"/>
            <w:gridSpan w:val="3"/>
            <w:vAlign w:val="center"/>
          </w:tcPr>
          <w:p>
            <w:pPr>
              <w:ind w:right="26"/>
              <w:contextualSpacing/>
              <w:jc w:val="center"/>
            </w:pPr>
            <w:r>
              <w:rPr>
                <w:rFonts w:hint="eastAsia"/>
              </w:rPr>
              <w:t>姓  名</w:t>
            </w:r>
          </w:p>
        </w:tc>
        <w:tc>
          <w:tcPr>
            <w:tcW w:w="2190" w:type="dxa"/>
            <w:gridSpan w:val="2"/>
          </w:tcPr>
          <w:p>
            <w:pPr>
              <w:ind w:right="26"/>
              <w:contextualSpacing/>
              <w:jc w:val="center"/>
            </w:pPr>
          </w:p>
        </w:tc>
        <w:tc>
          <w:tcPr>
            <w:tcW w:w="1247" w:type="dxa"/>
            <w:vAlign w:val="center"/>
          </w:tcPr>
          <w:p>
            <w:pPr>
              <w:ind w:right="26"/>
              <w:contextualSpacing/>
              <w:jc w:val="center"/>
            </w:pPr>
            <w:r>
              <w:rPr>
                <w:rFonts w:hint="eastAsia"/>
              </w:rPr>
              <w:t>性别</w:t>
            </w:r>
          </w:p>
        </w:tc>
        <w:tc>
          <w:tcPr>
            <w:tcW w:w="2599" w:type="dxa"/>
            <w:gridSpan w:val="3"/>
          </w:tcPr>
          <w:p>
            <w:pPr>
              <w:ind w:left="240" w:right="26" w:firstLine="480" w:firstLineChars="200"/>
              <w:contextualSpacing/>
            </w:pPr>
            <w:r>
              <w:rPr>
                <w:rFonts w:hint="eastAsia"/>
              </w:rPr>
              <w:t>□男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6" w:hRule="atLeast"/>
        </w:trPr>
        <w:tc>
          <w:tcPr>
            <w:tcW w:w="1298" w:type="dxa"/>
            <w:vMerge w:val="continue"/>
          </w:tcPr>
          <w:p/>
        </w:tc>
        <w:tc>
          <w:tcPr>
            <w:tcW w:w="1323" w:type="dxa"/>
            <w:gridSpan w:val="3"/>
            <w:vAlign w:val="center"/>
          </w:tcPr>
          <w:p>
            <w:pPr>
              <w:ind w:right="26"/>
              <w:contextualSpacing/>
              <w:jc w:val="center"/>
            </w:pPr>
            <w:r>
              <w:rPr>
                <w:rFonts w:hint="eastAsia"/>
              </w:rPr>
              <w:t>出生年月</w:t>
            </w:r>
          </w:p>
        </w:tc>
        <w:tc>
          <w:tcPr>
            <w:tcW w:w="2190" w:type="dxa"/>
            <w:gridSpan w:val="2"/>
          </w:tcPr>
          <w:p>
            <w:pPr>
              <w:ind w:right="26" w:firstLine="360" w:firstLineChars="150"/>
              <w:contextualSpacing/>
            </w:pPr>
            <w:r>
              <w:rPr>
                <w:rFonts w:hint="eastAsia"/>
              </w:rPr>
              <w:t xml:space="preserve">   年    月</w:t>
            </w:r>
          </w:p>
        </w:tc>
        <w:tc>
          <w:tcPr>
            <w:tcW w:w="1247" w:type="dxa"/>
          </w:tcPr>
          <w:p>
            <w:pPr>
              <w:ind w:right="26" w:firstLine="120" w:firstLineChars="50"/>
              <w:contextualSpacing/>
            </w:pPr>
            <w:r>
              <w:rPr>
                <w:rFonts w:hint="eastAsia"/>
              </w:rPr>
              <w:t>身份证号</w:t>
            </w:r>
          </w:p>
        </w:tc>
        <w:tc>
          <w:tcPr>
            <w:tcW w:w="2599" w:type="dxa"/>
            <w:gridSpan w:val="3"/>
          </w:tcPr>
          <w:p>
            <w:pPr>
              <w:ind w:right="26" w:firstLine="120" w:firstLineChars="50"/>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1" w:hRule="atLeast"/>
        </w:trPr>
        <w:tc>
          <w:tcPr>
            <w:tcW w:w="1298" w:type="dxa"/>
            <w:vMerge w:val="continue"/>
          </w:tcPr>
          <w:p/>
        </w:tc>
        <w:tc>
          <w:tcPr>
            <w:tcW w:w="1323" w:type="dxa"/>
            <w:gridSpan w:val="3"/>
            <w:vAlign w:val="center"/>
          </w:tcPr>
          <w:p>
            <w:pPr>
              <w:ind w:right="26"/>
              <w:contextualSpacing/>
              <w:jc w:val="center"/>
            </w:pPr>
            <w:r>
              <w:rPr>
                <w:rFonts w:hint="eastAsia"/>
              </w:rPr>
              <w:t>学  历</w:t>
            </w:r>
          </w:p>
        </w:tc>
        <w:tc>
          <w:tcPr>
            <w:tcW w:w="6036" w:type="dxa"/>
            <w:gridSpan w:val="6"/>
          </w:tcPr>
          <w:p>
            <w:pPr>
              <w:ind w:right="26" w:firstLine="120" w:firstLineChars="50"/>
              <w:contextualSpacing/>
            </w:pPr>
            <w:r>
              <w:rPr>
                <w:rFonts w:hint="eastAsia"/>
              </w:rPr>
              <w:t>□</w:t>
            </w:r>
            <w:r>
              <w:rPr>
                <w:rFonts w:hint="eastAsia"/>
                <w:lang w:val="en-US" w:eastAsia="zh-CN"/>
              </w:rPr>
              <w:t xml:space="preserve"> </w:t>
            </w:r>
            <w:r>
              <w:rPr>
                <w:rFonts w:hint="eastAsia"/>
              </w:rPr>
              <w:t>研究生 □</w:t>
            </w:r>
            <w:r>
              <w:rPr>
                <w:rFonts w:hint="eastAsia"/>
                <w:lang w:val="en-US" w:eastAsia="zh-CN"/>
              </w:rPr>
              <w:t xml:space="preserve"> </w:t>
            </w:r>
            <w:r>
              <w:rPr>
                <w:rFonts w:hint="eastAsia"/>
              </w:rPr>
              <w:t>大学  □大专  □中专  □其他______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tc>
        <w:tc>
          <w:tcPr>
            <w:tcW w:w="1323" w:type="dxa"/>
            <w:gridSpan w:val="3"/>
            <w:vAlign w:val="center"/>
          </w:tcPr>
          <w:p>
            <w:pPr>
              <w:ind w:right="26"/>
              <w:contextualSpacing/>
              <w:jc w:val="center"/>
            </w:pPr>
            <w:r>
              <w:rPr>
                <w:rFonts w:hint="eastAsia"/>
              </w:rPr>
              <w:t>职  称</w:t>
            </w:r>
          </w:p>
        </w:tc>
        <w:tc>
          <w:tcPr>
            <w:tcW w:w="6036" w:type="dxa"/>
            <w:gridSpan w:val="6"/>
          </w:tcPr>
          <w:p>
            <w:pPr>
              <w:ind w:right="26" w:firstLine="120" w:firstLineChars="50"/>
              <w:contextualSpacing/>
            </w:pPr>
            <w:r>
              <w:rPr>
                <w:rFonts w:hint="eastAsia"/>
              </w:rPr>
              <w:t>□</w:t>
            </w:r>
            <w:r>
              <w:rPr>
                <w:rFonts w:hint="eastAsia"/>
                <w:lang w:val="en-US" w:eastAsia="zh-CN"/>
              </w:rPr>
              <w:t xml:space="preserve"> </w:t>
            </w:r>
            <w:r>
              <w:rPr>
                <w:rFonts w:hint="eastAsia"/>
              </w:rPr>
              <w:t>高级   □</w:t>
            </w:r>
            <w:r>
              <w:rPr>
                <w:rFonts w:hint="eastAsia"/>
                <w:lang w:val="en-US" w:eastAsia="zh-CN"/>
              </w:rPr>
              <w:t xml:space="preserve"> </w:t>
            </w:r>
            <w:r>
              <w:rPr>
                <w:rFonts w:hint="eastAsia"/>
              </w:rPr>
              <w:t>中级  □初级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tc>
        <w:tc>
          <w:tcPr>
            <w:tcW w:w="1323" w:type="dxa"/>
            <w:gridSpan w:val="3"/>
            <w:vAlign w:val="center"/>
          </w:tcPr>
          <w:p>
            <w:pPr>
              <w:ind w:right="26"/>
              <w:contextualSpacing/>
              <w:jc w:val="center"/>
            </w:pPr>
            <w:r>
              <w:rPr>
                <w:rFonts w:hint="eastAsia"/>
              </w:rPr>
              <w:t>联系电话</w:t>
            </w:r>
          </w:p>
        </w:tc>
        <w:tc>
          <w:tcPr>
            <w:tcW w:w="2164" w:type="dxa"/>
          </w:tcPr>
          <w:p>
            <w:pPr>
              <w:ind w:right="26"/>
              <w:contextualSpacing/>
            </w:pPr>
          </w:p>
        </w:tc>
        <w:tc>
          <w:tcPr>
            <w:tcW w:w="1311" w:type="dxa"/>
            <w:gridSpan w:val="3"/>
            <w:vAlign w:val="center"/>
          </w:tcPr>
          <w:p>
            <w:pPr>
              <w:ind w:right="26"/>
              <w:contextualSpacing/>
              <w:jc w:val="center"/>
            </w:pPr>
            <w:r>
              <w:rPr>
                <w:rFonts w:hint="eastAsia"/>
              </w:rPr>
              <w:t>电子邮箱</w:t>
            </w:r>
          </w:p>
        </w:tc>
        <w:tc>
          <w:tcPr>
            <w:tcW w:w="2561" w:type="dxa"/>
            <w:gridSpan w:val="2"/>
            <w:vAlign w:val="center"/>
          </w:tcPr>
          <w:p>
            <w:pPr>
              <w:ind w:right="26"/>
              <w:contextualSpacing/>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6" w:hRule="atLeast"/>
        </w:trPr>
        <w:tc>
          <w:tcPr>
            <w:tcW w:w="1298" w:type="dxa"/>
            <w:vMerge w:val="restart"/>
            <w:vAlign w:val="center"/>
          </w:tcPr>
          <w:p>
            <w:pPr>
              <w:ind w:right="26"/>
              <w:contextualSpacing/>
              <w:jc w:val="center"/>
            </w:pPr>
            <w:r>
              <w:rPr>
                <w:rFonts w:hint="eastAsia"/>
              </w:rPr>
              <w:t>项目联系人</w:t>
            </w:r>
          </w:p>
        </w:tc>
        <w:tc>
          <w:tcPr>
            <w:tcW w:w="1323" w:type="dxa"/>
            <w:gridSpan w:val="3"/>
            <w:vAlign w:val="center"/>
          </w:tcPr>
          <w:p>
            <w:pPr>
              <w:ind w:right="26"/>
              <w:contextualSpacing/>
              <w:jc w:val="center"/>
            </w:pPr>
            <w:r>
              <w:rPr>
                <w:rFonts w:hint="eastAsia"/>
              </w:rPr>
              <w:t>姓  名</w:t>
            </w:r>
          </w:p>
        </w:tc>
        <w:tc>
          <w:tcPr>
            <w:tcW w:w="2164" w:type="dxa"/>
          </w:tcPr>
          <w:p>
            <w:pPr>
              <w:ind w:right="26"/>
              <w:contextualSpacing/>
            </w:pPr>
          </w:p>
        </w:tc>
        <w:tc>
          <w:tcPr>
            <w:tcW w:w="1311" w:type="dxa"/>
            <w:gridSpan w:val="3"/>
            <w:vAlign w:val="center"/>
          </w:tcPr>
          <w:p>
            <w:pPr>
              <w:ind w:right="26"/>
              <w:contextualSpacing/>
              <w:jc w:val="center"/>
            </w:pPr>
            <w:r>
              <w:rPr>
                <w:rFonts w:hint="eastAsia"/>
              </w:rPr>
              <w:t>电    话</w:t>
            </w:r>
          </w:p>
        </w:tc>
        <w:tc>
          <w:tcPr>
            <w:tcW w:w="2561" w:type="dxa"/>
            <w:gridSpan w:val="2"/>
            <w:vAlign w:val="center"/>
          </w:tcPr>
          <w:p>
            <w:pPr>
              <w:ind w:right="26"/>
              <w:contextualSpacing/>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pPr>
              <w:ind w:right="26"/>
              <w:contextualSpacing/>
              <w:jc w:val="center"/>
            </w:pPr>
          </w:p>
        </w:tc>
        <w:tc>
          <w:tcPr>
            <w:tcW w:w="1323" w:type="dxa"/>
            <w:gridSpan w:val="3"/>
            <w:vAlign w:val="center"/>
          </w:tcPr>
          <w:p>
            <w:pPr>
              <w:ind w:right="26"/>
              <w:contextualSpacing/>
              <w:jc w:val="center"/>
            </w:pPr>
            <w:r>
              <w:rPr>
                <w:rFonts w:hint="eastAsia"/>
              </w:rPr>
              <w:t>性  别</w:t>
            </w:r>
          </w:p>
        </w:tc>
        <w:tc>
          <w:tcPr>
            <w:tcW w:w="2164" w:type="dxa"/>
          </w:tcPr>
          <w:p>
            <w:pPr>
              <w:ind w:right="26"/>
              <w:contextualSpacing/>
            </w:pPr>
          </w:p>
        </w:tc>
        <w:tc>
          <w:tcPr>
            <w:tcW w:w="1311" w:type="dxa"/>
            <w:gridSpan w:val="3"/>
            <w:vAlign w:val="center"/>
          </w:tcPr>
          <w:p>
            <w:pPr>
              <w:ind w:right="26"/>
              <w:contextualSpacing/>
              <w:jc w:val="center"/>
            </w:pPr>
            <w:r>
              <w:rPr>
                <w:rFonts w:hint="eastAsia"/>
              </w:rPr>
              <w:t>手    机</w:t>
            </w:r>
          </w:p>
        </w:tc>
        <w:tc>
          <w:tcPr>
            <w:tcW w:w="2561" w:type="dxa"/>
            <w:gridSpan w:val="2"/>
            <w:vAlign w:val="center"/>
          </w:tcPr>
          <w:p>
            <w:pPr>
              <w:ind w:right="26"/>
              <w:contextualSpacing/>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pPr>
              <w:ind w:right="26"/>
              <w:contextualSpacing/>
              <w:jc w:val="center"/>
            </w:pPr>
          </w:p>
        </w:tc>
        <w:tc>
          <w:tcPr>
            <w:tcW w:w="1323" w:type="dxa"/>
            <w:gridSpan w:val="3"/>
            <w:vAlign w:val="center"/>
          </w:tcPr>
          <w:p>
            <w:pPr>
              <w:ind w:right="26"/>
              <w:contextualSpacing/>
              <w:jc w:val="center"/>
            </w:pPr>
            <w:r>
              <w:rPr>
                <w:rFonts w:hint="eastAsia"/>
              </w:rPr>
              <w:t>职  务</w:t>
            </w:r>
          </w:p>
        </w:tc>
        <w:tc>
          <w:tcPr>
            <w:tcW w:w="2164" w:type="dxa"/>
          </w:tcPr>
          <w:p>
            <w:pPr>
              <w:ind w:right="26"/>
              <w:contextualSpacing/>
            </w:pPr>
          </w:p>
        </w:tc>
        <w:tc>
          <w:tcPr>
            <w:tcW w:w="1311" w:type="dxa"/>
            <w:gridSpan w:val="3"/>
            <w:vAlign w:val="center"/>
          </w:tcPr>
          <w:p>
            <w:pPr>
              <w:ind w:right="26"/>
              <w:contextualSpacing/>
              <w:jc w:val="center"/>
            </w:pPr>
            <w:r>
              <w:rPr>
                <w:rFonts w:hint="eastAsia"/>
              </w:rPr>
              <w:t>电子邮箱</w:t>
            </w:r>
          </w:p>
        </w:tc>
        <w:tc>
          <w:tcPr>
            <w:tcW w:w="2561" w:type="dxa"/>
            <w:gridSpan w:val="2"/>
            <w:vAlign w:val="center"/>
          </w:tcPr>
          <w:p>
            <w:pPr>
              <w:ind w:right="26"/>
              <w:contextualSpacing/>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4" w:hRule="atLeast"/>
        </w:trPr>
        <w:tc>
          <w:tcPr>
            <w:tcW w:w="1298" w:type="dxa"/>
            <w:vAlign w:val="center"/>
          </w:tcPr>
          <w:p>
            <w:pPr>
              <w:ind w:right="28"/>
              <w:contextualSpacing/>
              <w:jc w:val="center"/>
              <w:rPr>
                <w:rFonts w:hint="eastAsia"/>
              </w:rPr>
            </w:pPr>
            <w:r>
              <w:rPr>
                <w:rFonts w:hint="eastAsia"/>
                <w:lang w:val="en-US" w:eastAsia="zh-CN"/>
              </w:rPr>
              <w:t>项目</w:t>
            </w:r>
            <w:r>
              <w:rPr>
                <w:rFonts w:hint="eastAsia"/>
              </w:rPr>
              <w:t>起始</w:t>
            </w:r>
          </w:p>
          <w:p>
            <w:pPr>
              <w:ind w:right="28"/>
              <w:contextualSpacing/>
              <w:jc w:val="center"/>
            </w:pPr>
            <w:r>
              <w:rPr>
                <w:rFonts w:hint="eastAsia"/>
              </w:rPr>
              <w:t>时间</w:t>
            </w:r>
          </w:p>
        </w:tc>
        <w:tc>
          <w:tcPr>
            <w:tcW w:w="3487" w:type="dxa"/>
            <w:gridSpan w:val="4"/>
            <w:vAlign w:val="center"/>
          </w:tcPr>
          <w:p>
            <w:pPr>
              <w:ind w:right="28"/>
              <w:contextualSpacing/>
              <w:jc w:val="center"/>
            </w:pPr>
            <w:r>
              <w:rPr>
                <w:rFonts w:hint="eastAsia"/>
              </w:rPr>
              <w:t>年     月</w:t>
            </w:r>
          </w:p>
        </w:tc>
        <w:tc>
          <w:tcPr>
            <w:tcW w:w="1311" w:type="dxa"/>
            <w:gridSpan w:val="3"/>
            <w:vAlign w:val="center"/>
          </w:tcPr>
          <w:p>
            <w:pPr>
              <w:ind w:right="28"/>
              <w:contextualSpacing/>
              <w:jc w:val="center"/>
              <w:rPr>
                <w:rFonts w:hint="eastAsia"/>
              </w:rPr>
            </w:pPr>
            <w:r>
              <w:rPr>
                <w:rFonts w:hint="eastAsia"/>
                <w:lang w:val="en-US" w:eastAsia="zh-CN"/>
              </w:rPr>
              <w:t>项目</w:t>
            </w:r>
            <w:r>
              <w:rPr>
                <w:rFonts w:hint="eastAsia"/>
              </w:rPr>
              <w:t>终止</w:t>
            </w:r>
          </w:p>
          <w:p>
            <w:pPr>
              <w:ind w:right="28"/>
              <w:contextualSpacing/>
              <w:jc w:val="center"/>
            </w:pPr>
            <w:r>
              <w:rPr>
                <w:rFonts w:hint="eastAsia"/>
              </w:rPr>
              <w:t>时间</w:t>
            </w:r>
          </w:p>
        </w:tc>
        <w:tc>
          <w:tcPr>
            <w:tcW w:w="2561" w:type="dxa"/>
            <w:gridSpan w:val="2"/>
            <w:vAlign w:val="center"/>
          </w:tcPr>
          <w:p>
            <w:pPr>
              <w:ind w:right="28"/>
              <w:contextualSpacing/>
              <w:jc w:val="center"/>
            </w:pPr>
            <w:r>
              <w:rPr>
                <w:rFonts w:hint="eastAsia"/>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38" w:hRule="atLeast"/>
        </w:trPr>
        <w:tc>
          <w:tcPr>
            <w:tcW w:w="1298" w:type="dxa"/>
            <w:vAlign w:val="center"/>
          </w:tcPr>
          <w:p>
            <w:pPr>
              <w:ind w:right="26"/>
              <w:contextualSpacing/>
              <w:jc w:val="center"/>
              <w:rPr>
                <w:rFonts w:hint="eastAsia"/>
                <w:lang w:val="en-US" w:eastAsia="zh-CN"/>
              </w:rPr>
            </w:pPr>
            <w:r>
              <w:rPr>
                <w:rFonts w:hint="eastAsia"/>
                <w:lang w:val="en-US" w:eastAsia="zh-CN"/>
              </w:rPr>
              <w:t>项目实施</w:t>
            </w:r>
          </w:p>
          <w:p>
            <w:pPr>
              <w:ind w:right="26"/>
              <w:contextualSpacing/>
              <w:jc w:val="center"/>
              <w:rPr>
                <w:rFonts w:hint="eastAsia"/>
                <w:lang w:val="en-US" w:eastAsia="zh-CN"/>
              </w:rPr>
            </w:pPr>
            <w:r>
              <w:rPr>
                <w:rFonts w:hint="eastAsia"/>
                <w:lang w:val="en-US" w:eastAsia="zh-CN"/>
              </w:rPr>
              <w:t>主要内容</w:t>
            </w:r>
          </w:p>
          <w:p>
            <w:pPr>
              <w:ind w:right="26"/>
              <w:contextualSpacing/>
              <w:jc w:val="center"/>
              <w:rPr>
                <w:rFonts w:hint="eastAsia"/>
                <w:lang w:val="en-US" w:eastAsia="zh-CN"/>
              </w:rPr>
            </w:pPr>
            <w:r>
              <w:rPr>
                <w:rFonts w:hint="eastAsia"/>
                <w:lang w:val="en-US" w:eastAsia="zh-CN"/>
              </w:rPr>
              <w:t>（800字</w:t>
            </w:r>
          </w:p>
          <w:p>
            <w:pPr>
              <w:ind w:right="26"/>
              <w:contextualSpacing/>
              <w:jc w:val="center"/>
              <w:rPr>
                <w:rFonts w:hint="default" w:eastAsia="宋体"/>
                <w:lang w:val="en-US" w:eastAsia="zh-CN"/>
              </w:rPr>
            </w:pPr>
            <w:r>
              <w:rPr>
                <w:rFonts w:hint="eastAsia"/>
                <w:lang w:val="en-US" w:eastAsia="zh-CN"/>
              </w:rPr>
              <w:t>以内）</w:t>
            </w:r>
          </w:p>
        </w:tc>
        <w:tc>
          <w:tcPr>
            <w:tcW w:w="7359" w:type="dxa"/>
            <w:gridSpan w:val="9"/>
            <w:vAlign w:val="center"/>
          </w:tcPr>
          <w:p>
            <w:pPr>
              <w:ind w:right="26"/>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9" w:hRule="atLeast"/>
        </w:trPr>
        <w:tc>
          <w:tcPr>
            <w:tcW w:w="1298" w:type="dxa"/>
            <w:vAlign w:val="center"/>
          </w:tcPr>
          <w:p>
            <w:pPr>
              <w:tabs>
                <w:tab w:val="left" w:pos="1080"/>
              </w:tabs>
              <w:adjustRightInd w:val="0"/>
              <w:contextualSpacing/>
              <w:jc w:val="center"/>
              <w:rPr>
                <w:rFonts w:hint="eastAsia"/>
              </w:rPr>
            </w:pPr>
            <w:r>
              <w:rPr>
                <w:rFonts w:hint="eastAsia"/>
                <w:lang w:val="en-US" w:eastAsia="zh-CN"/>
              </w:rPr>
              <w:t>项目</w:t>
            </w:r>
            <w:r>
              <w:rPr>
                <w:rFonts w:hint="eastAsia"/>
              </w:rPr>
              <w:t>经费</w:t>
            </w:r>
          </w:p>
          <w:p>
            <w:pPr>
              <w:tabs>
                <w:tab w:val="left" w:pos="1080"/>
              </w:tabs>
              <w:adjustRightInd w:val="0"/>
              <w:contextualSpacing/>
              <w:jc w:val="center"/>
            </w:pPr>
            <w:r>
              <w:rPr>
                <w:rFonts w:hint="eastAsia"/>
                <w:lang w:val="en-US" w:eastAsia="zh-CN"/>
              </w:rPr>
              <w:t>总</w:t>
            </w:r>
            <w:r>
              <w:rPr>
                <w:rFonts w:hint="eastAsia"/>
              </w:rPr>
              <w:t>概算</w:t>
            </w:r>
            <w:r>
              <w:rPr>
                <w:rFonts w:hint="eastAsia" w:ascii="黑体" w:hAnsi="黑体" w:eastAsia="黑体"/>
                <w:vertAlign w:val="superscript"/>
              </w:rPr>
              <w:t>*</w:t>
            </w:r>
          </w:p>
        </w:tc>
        <w:tc>
          <w:tcPr>
            <w:tcW w:w="7359" w:type="dxa"/>
            <w:gridSpan w:val="9"/>
            <w:vAlign w:val="center"/>
          </w:tcPr>
          <w:p>
            <w:pPr>
              <w:tabs>
                <w:tab w:val="left" w:pos="1080"/>
              </w:tabs>
              <w:adjustRightInd w:val="0"/>
              <w:contextualSpacing/>
              <w:jc w:val="center"/>
            </w:pPr>
            <w:r>
              <w:rPr>
                <w:rFonts w:hint="eastAsia"/>
              </w:rPr>
              <w:t xml:space="preserve">      万元，其中</w:t>
            </w:r>
            <w:r>
              <w:rPr>
                <w:rFonts w:hint="eastAsia"/>
                <w:lang w:val="en-US" w:eastAsia="zh-CN"/>
              </w:rPr>
              <w:t xml:space="preserve"> 申请</w:t>
            </w:r>
            <w:r>
              <w:rPr>
                <w:rFonts w:hint="eastAsia"/>
              </w:rPr>
              <w:t>专项        万元。</w:t>
            </w:r>
          </w:p>
        </w:tc>
      </w:tr>
    </w:tbl>
    <w:p>
      <w:pPr>
        <w:rPr>
          <w:rFonts w:ascii="黑体" w:hAnsi="黑体" w:eastAsia="黑体"/>
          <w:sz w:val="21"/>
          <w:szCs w:val="21"/>
        </w:rPr>
      </w:pPr>
    </w:p>
    <w:p>
      <w:pPr>
        <w:jc w:val="left"/>
        <w:rPr>
          <w:rFonts w:hint="eastAsia" w:ascii="仿宋_GB2312" w:hAnsi="宋体" w:eastAsia="仿宋_GB2312"/>
          <w:sz w:val="30"/>
          <w:szCs w:val="30"/>
        </w:rPr>
      </w:pPr>
    </w:p>
    <w:p>
      <w:pPr>
        <w:ind w:right="28"/>
        <w:contextualSpacing/>
        <w:jc w:val="center"/>
        <w:rPr>
          <w:rFonts w:hint="default"/>
          <w:b/>
          <w:sz w:val="32"/>
          <w:lang w:val="en-US" w:eastAsia="zh-CN"/>
        </w:rPr>
      </w:pPr>
      <w:r>
        <w:rPr>
          <w:rFonts w:hint="eastAsia"/>
          <w:b/>
          <w:sz w:val="32"/>
        </w:rPr>
        <w:t>科技</w:t>
      </w:r>
      <w:r>
        <w:rPr>
          <w:rFonts w:hint="eastAsia"/>
          <w:b/>
          <w:sz w:val="32"/>
          <w:lang w:val="en-US" w:eastAsia="zh-CN"/>
        </w:rPr>
        <w:t>成果转移转化平台信息表</w:t>
      </w:r>
    </w:p>
    <w:tbl>
      <w:tblPr>
        <w:tblStyle w:val="6"/>
        <w:tblW w:w="9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9"/>
        <w:gridCol w:w="7"/>
        <w:gridCol w:w="2348"/>
        <w:gridCol w:w="1701"/>
        <w:gridCol w:w="1196"/>
        <w:gridCol w:w="1356"/>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372" w:hRule="atLeast"/>
          <w:jc w:val="center"/>
        </w:trPr>
        <w:tc>
          <w:tcPr>
            <w:tcW w:w="1169" w:type="dxa"/>
            <w:noWrap w:val="0"/>
            <w:vAlign w:val="center"/>
          </w:tcPr>
          <w:p>
            <w:pPr>
              <w:ind w:right="26"/>
              <w:contextualSpacing/>
              <w:jc w:val="center"/>
              <w:rPr>
                <w:rFonts w:hint="eastAsia"/>
              </w:rPr>
            </w:pPr>
            <w:r>
              <w:rPr>
                <w:rFonts w:hint="eastAsia"/>
              </w:rPr>
              <w:t>平台名称</w:t>
            </w:r>
          </w:p>
        </w:tc>
        <w:tc>
          <w:tcPr>
            <w:tcW w:w="2355" w:type="dxa"/>
            <w:gridSpan w:val="2"/>
            <w:noWrap w:val="0"/>
            <w:vAlign w:val="center"/>
          </w:tcPr>
          <w:p>
            <w:pPr>
              <w:ind w:right="26"/>
              <w:contextualSpacing/>
              <w:jc w:val="center"/>
              <w:rPr>
                <w:rFonts w:hint="eastAsia"/>
              </w:rPr>
            </w:pPr>
          </w:p>
        </w:tc>
        <w:tc>
          <w:tcPr>
            <w:tcW w:w="1701" w:type="dxa"/>
            <w:noWrap w:val="0"/>
            <w:vAlign w:val="center"/>
          </w:tcPr>
          <w:p>
            <w:pPr>
              <w:ind w:right="26"/>
              <w:contextualSpacing/>
              <w:jc w:val="center"/>
              <w:rPr>
                <w:rFonts w:hint="eastAsia"/>
              </w:rPr>
            </w:pPr>
            <w:r>
              <w:rPr>
                <w:rFonts w:hint="eastAsia"/>
              </w:rPr>
              <w:t>办公地址</w:t>
            </w:r>
          </w:p>
        </w:tc>
        <w:tc>
          <w:tcPr>
            <w:tcW w:w="1196" w:type="dxa"/>
            <w:noWrap w:val="0"/>
            <w:vAlign w:val="center"/>
          </w:tcPr>
          <w:p>
            <w:pPr>
              <w:ind w:right="26"/>
              <w:contextualSpacing/>
              <w:jc w:val="center"/>
              <w:rPr>
                <w:rFonts w:hint="eastAsia"/>
              </w:rPr>
            </w:pPr>
          </w:p>
        </w:tc>
        <w:tc>
          <w:tcPr>
            <w:tcW w:w="1356" w:type="dxa"/>
            <w:noWrap w:val="0"/>
            <w:vAlign w:val="center"/>
          </w:tcPr>
          <w:p>
            <w:pPr>
              <w:ind w:right="26"/>
              <w:contextualSpacing/>
              <w:jc w:val="center"/>
              <w:rPr>
                <w:rFonts w:hint="eastAsia"/>
              </w:rPr>
            </w:pPr>
            <w:r>
              <w:rPr>
                <w:rFonts w:hint="eastAsia"/>
              </w:rPr>
              <w:t>办公电话</w:t>
            </w:r>
          </w:p>
        </w:tc>
        <w:tc>
          <w:tcPr>
            <w:tcW w:w="1622" w:type="dxa"/>
            <w:noWrap w:val="0"/>
            <w:vAlign w:val="center"/>
          </w:tcPr>
          <w:p>
            <w:pPr>
              <w:ind w:right="26"/>
              <w:contextualSpacing/>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44" w:hRule="atLeast"/>
          <w:jc w:val="center"/>
        </w:trPr>
        <w:tc>
          <w:tcPr>
            <w:tcW w:w="1169" w:type="dxa"/>
            <w:noWrap w:val="0"/>
            <w:vAlign w:val="center"/>
          </w:tcPr>
          <w:p>
            <w:pPr>
              <w:ind w:right="26"/>
              <w:contextualSpacing/>
              <w:jc w:val="center"/>
              <w:rPr>
                <w:rFonts w:hint="eastAsia"/>
              </w:rPr>
            </w:pPr>
            <w:r>
              <w:rPr>
                <w:rFonts w:hint="eastAsia"/>
              </w:rPr>
              <w:t>平台类型</w:t>
            </w:r>
          </w:p>
        </w:tc>
        <w:tc>
          <w:tcPr>
            <w:tcW w:w="5252" w:type="dxa"/>
            <w:gridSpan w:val="4"/>
            <w:noWrap w:val="0"/>
            <w:vAlign w:val="center"/>
          </w:tcPr>
          <w:p>
            <w:pPr>
              <w:ind w:right="26"/>
              <w:contextualSpacing/>
              <w:jc w:val="center"/>
              <w:rPr>
                <w:rFonts w:hint="eastAsia"/>
              </w:rPr>
            </w:pPr>
            <w:r>
              <w:rPr>
                <w:rFonts w:hint="eastAsia"/>
              </w:rPr>
              <w:t>□</w:t>
            </w:r>
            <w:r>
              <w:rPr>
                <w:rFonts w:hint="eastAsia"/>
                <w:lang w:val="en-US" w:eastAsia="zh-CN"/>
              </w:rPr>
              <w:t xml:space="preserve"> 中试基地 </w:t>
            </w:r>
            <w:r>
              <w:rPr>
                <w:rFonts w:hint="eastAsia"/>
              </w:rPr>
              <w:t>□</w:t>
            </w:r>
            <w:r>
              <w:rPr>
                <w:rFonts w:hint="eastAsia"/>
                <w:lang w:val="en-US" w:eastAsia="zh-CN"/>
              </w:rPr>
              <w:t xml:space="preserve"> 科技企业</w:t>
            </w:r>
            <w:r>
              <w:rPr>
                <w:rFonts w:hint="eastAsia"/>
              </w:rPr>
              <w:t>孵化器 □</w:t>
            </w:r>
            <w:r>
              <w:rPr>
                <w:rFonts w:hint="eastAsia"/>
                <w:lang w:val="en-US" w:eastAsia="zh-CN"/>
              </w:rPr>
              <w:t xml:space="preserve"> </w:t>
            </w:r>
            <w:r>
              <w:rPr>
                <w:rFonts w:hint="eastAsia"/>
              </w:rPr>
              <w:t xml:space="preserve">众创空间   </w:t>
            </w:r>
          </w:p>
        </w:tc>
        <w:tc>
          <w:tcPr>
            <w:tcW w:w="1356" w:type="dxa"/>
            <w:noWrap w:val="0"/>
            <w:vAlign w:val="center"/>
          </w:tcPr>
          <w:p>
            <w:pPr>
              <w:ind w:right="26"/>
              <w:contextualSpacing/>
              <w:jc w:val="center"/>
              <w:rPr>
                <w:rFonts w:hint="eastAsia"/>
                <w:lang w:val="en-US" w:eastAsia="zh-CN"/>
              </w:rPr>
            </w:pPr>
            <w:r>
              <w:rPr>
                <w:rFonts w:hint="eastAsia"/>
                <w:lang w:val="en-US" w:eastAsia="zh-CN"/>
              </w:rPr>
              <w:t>服务产业</w:t>
            </w:r>
          </w:p>
          <w:p>
            <w:pPr>
              <w:ind w:right="26"/>
              <w:contextualSpacing/>
              <w:jc w:val="center"/>
              <w:rPr>
                <w:rFonts w:hint="default"/>
                <w:lang w:val="en-US" w:eastAsia="zh-CN"/>
              </w:rPr>
            </w:pPr>
            <w:r>
              <w:rPr>
                <w:rFonts w:hint="eastAsia"/>
                <w:lang w:val="en-US" w:eastAsia="zh-CN"/>
              </w:rPr>
              <w:t>领域</w:t>
            </w:r>
          </w:p>
        </w:tc>
        <w:tc>
          <w:tcPr>
            <w:tcW w:w="1622" w:type="dxa"/>
            <w:noWrap w:val="0"/>
            <w:vAlign w:val="center"/>
          </w:tcPr>
          <w:p>
            <w:pPr>
              <w:ind w:right="26"/>
              <w:contextualSpacing/>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019" w:hRule="atLeast"/>
          <w:jc w:val="center"/>
        </w:trPr>
        <w:tc>
          <w:tcPr>
            <w:tcW w:w="1169" w:type="dxa"/>
            <w:noWrap w:val="0"/>
            <w:vAlign w:val="center"/>
          </w:tcPr>
          <w:p>
            <w:pPr>
              <w:ind w:right="26"/>
              <w:contextualSpacing/>
              <w:jc w:val="center"/>
              <w:rPr>
                <w:rFonts w:hint="eastAsia"/>
              </w:rPr>
            </w:pPr>
            <w:r>
              <w:rPr>
                <w:rFonts w:hint="eastAsia"/>
              </w:rPr>
              <w:t>平台运营时间</w:t>
            </w:r>
          </w:p>
        </w:tc>
        <w:tc>
          <w:tcPr>
            <w:tcW w:w="2355" w:type="dxa"/>
            <w:gridSpan w:val="2"/>
            <w:noWrap w:val="0"/>
            <w:vAlign w:val="center"/>
          </w:tcPr>
          <w:p>
            <w:pPr>
              <w:ind w:right="26"/>
              <w:contextualSpacing/>
              <w:jc w:val="center"/>
              <w:rPr>
                <w:rFonts w:hint="eastAsia"/>
              </w:rPr>
            </w:pPr>
          </w:p>
        </w:tc>
        <w:tc>
          <w:tcPr>
            <w:tcW w:w="1701" w:type="dxa"/>
            <w:noWrap w:val="0"/>
            <w:vAlign w:val="center"/>
          </w:tcPr>
          <w:p>
            <w:pPr>
              <w:ind w:right="26"/>
              <w:contextualSpacing/>
              <w:jc w:val="center"/>
              <w:rPr>
                <w:rFonts w:hint="eastAsia"/>
              </w:rPr>
            </w:pPr>
            <w:r>
              <w:rPr>
                <w:rFonts w:hint="eastAsia"/>
              </w:rPr>
              <w:t>平台负责人</w:t>
            </w:r>
          </w:p>
        </w:tc>
        <w:tc>
          <w:tcPr>
            <w:tcW w:w="1196" w:type="dxa"/>
            <w:noWrap w:val="0"/>
            <w:vAlign w:val="center"/>
          </w:tcPr>
          <w:p>
            <w:pPr>
              <w:ind w:right="26"/>
              <w:contextualSpacing/>
              <w:jc w:val="center"/>
              <w:rPr>
                <w:rFonts w:hint="eastAsia"/>
              </w:rPr>
            </w:pPr>
          </w:p>
        </w:tc>
        <w:tc>
          <w:tcPr>
            <w:tcW w:w="1356" w:type="dxa"/>
            <w:noWrap w:val="0"/>
            <w:vAlign w:val="center"/>
          </w:tcPr>
          <w:p>
            <w:pPr>
              <w:ind w:right="26"/>
              <w:contextualSpacing/>
              <w:jc w:val="center"/>
              <w:rPr>
                <w:rFonts w:hint="eastAsia"/>
              </w:rPr>
            </w:pPr>
            <w:r>
              <w:rPr>
                <w:rFonts w:hint="eastAsia"/>
              </w:rPr>
              <w:t>联系电话</w:t>
            </w:r>
          </w:p>
        </w:tc>
        <w:tc>
          <w:tcPr>
            <w:tcW w:w="1622" w:type="dxa"/>
            <w:noWrap w:val="0"/>
            <w:vAlign w:val="center"/>
          </w:tcPr>
          <w:p>
            <w:pPr>
              <w:ind w:right="26"/>
              <w:contextualSpacing/>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44" w:hRule="atLeast"/>
          <w:jc w:val="center"/>
        </w:trPr>
        <w:tc>
          <w:tcPr>
            <w:tcW w:w="1169" w:type="dxa"/>
            <w:noWrap w:val="0"/>
            <w:vAlign w:val="center"/>
          </w:tcPr>
          <w:p>
            <w:pPr>
              <w:ind w:right="26"/>
              <w:contextualSpacing/>
              <w:jc w:val="center"/>
              <w:rPr>
                <w:rFonts w:hint="eastAsia"/>
              </w:rPr>
            </w:pPr>
            <w:r>
              <w:rPr>
                <w:rFonts w:hint="eastAsia"/>
              </w:rPr>
              <w:t>平台</w:t>
            </w:r>
            <w:r>
              <w:rPr>
                <w:rFonts w:hint="eastAsia"/>
                <w:lang w:val="en-US" w:eastAsia="zh-CN"/>
              </w:rPr>
              <w:t>服务场地</w:t>
            </w:r>
            <w:r>
              <w:rPr>
                <w:rFonts w:hint="eastAsia"/>
              </w:rPr>
              <w:t>面积</w:t>
            </w:r>
          </w:p>
        </w:tc>
        <w:tc>
          <w:tcPr>
            <w:tcW w:w="2355" w:type="dxa"/>
            <w:gridSpan w:val="2"/>
            <w:noWrap w:val="0"/>
            <w:vAlign w:val="center"/>
          </w:tcPr>
          <w:p>
            <w:pPr>
              <w:ind w:right="26"/>
              <w:contextualSpacing/>
              <w:jc w:val="center"/>
              <w:rPr>
                <w:rFonts w:hint="eastAsia"/>
              </w:rPr>
            </w:pPr>
          </w:p>
        </w:tc>
        <w:tc>
          <w:tcPr>
            <w:tcW w:w="1701" w:type="dxa"/>
            <w:noWrap w:val="0"/>
            <w:vAlign w:val="center"/>
          </w:tcPr>
          <w:p>
            <w:pPr>
              <w:ind w:right="26"/>
              <w:contextualSpacing/>
              <w:jc w:val="center"/>
              <w:rPr>
                <w:rFonts w:hint="eastAsia"/>
              </w:rPr>
            </w:pPr>
            <w:r>
              <w:rPr>
                <w:rFonts w:hint="eastAsia"/>
              </w:rPr>
              <w:t>从业人数</w:t>
            </w:r>
          </w:p>
        </w:tc>
        <w:tc>
          <w:tcPr>
            <w:tcW w:w="1196" w:type="dxa"/>
            <w:noWrap w:val="0"/>
            <w:vAlign w:val="center"/>
          </w:tcPr>
          <w:p>
            <w:pPr>
              <w:ind w:right="26"/>
              <w:contextualSpacing/>
              <w:jc w:val="center"/>
              <w:rPr>
                <w:rFonts w:hint="eastAsia"/>
              </w:rPr>
            </w:pPr>
            <w:r>
              <w:rPr>
                <w:rFonts w:hint="eastAsia"/>
              </w:rPr>
              <w:t xml:space="preserve">  人</w:t>
            </w:r>
          </w:p>
        </w:tc>
        <w:tc>
          <w:tcPr>
            <w:tcW w:w="1356" w:type="dxa"/>
            <w:noWrap w:val="0"/>
            <w:vAlign w:val="center"/>
          </w:tcPr>
          <w:p>
            <w:pPr>
              <w:ind w:right="26"/>
              <w:contextualSpacing/>
              <w:jc w:val="center"/>
              <w:rPr>
                <w:rFonts w:hint="eastAsia"/>
              </w:rPr>
            </w:pPr>
            <w:r>
              <w:rPr>
                <w:rFonts w:hint="eastAsia"/>
              </w:rPr>
              <w:t>其中</w:t>
            </w:r>
          </w:p>
          <w:p>
            <w:pPr>
              <w:ind w:right="26"/>
              <w:contextualSpacing/>
              <w:jc w:val="center"/>
              <w:rPr>
                <w:rFonts w:hint="eastAsia"/>
              </w:rPr>
            </w:pPr>
            <w:r>
              <w:rPr>
                <w:rFonts w:hint="eastAsia"/>
              </w:rPr>
              <w:t>专业人员</w:t>
            </w:r>
          </w:p>
        </w:tc>
        <w:tc>
          <w:tcPr>
            <w:tcW w:w="1622" w:type="dxa"/>
            <w:noWrap w:val="0"/>
            <w:vAlign w:val="center"/>
          </w:tcPr>
          <w:p>
            <w:pPr>
              <w:ind w:right="26"/>
              <w:contextualSpacing/>
              <w:jc w:val="center"/>
              <w:rPr>
                <w:rFonts w:hint="eastAsia"/>
              </w:rPr>
            </w:pPr>
            <w:r>
              <w:rPr>
                <w:rFonts w:hint="eastAsi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77" w:hRule="atLeast"/>
          <w:jc w:val="center"/>
        </w:trPr>
        <w:tc>
          <w:tcPr>
            <w:tcW w:w="1169" w:type="dxa"/>
            <w:noWrap w:val="0"/>
            <w:vAlign w:val="center"/>
          </w:tcPr>
          <w:p>
            <w:pPr>
              <w:ind w:right="26"/>
              <w:contextualSpacing/>
              <w:jc w:val="center"/>
              <w:rPr>
                <w:rFonts w:hint="default"/>
                <w:lang w:val="en-US" w:eastAsia="zh-CN"/>
              </w:rPr>
            </w:pPr>
            <w:r>
              <w:rPr>
                <w:rFonts w:hint="eastAsia"/>
                <w:lang w:val="en-US" w:eastAsia="zh-CN"/>
              </w:rPr>
              <w:t>场地性质</w:t>
            </w:r>
          </w:p>
        </w:tc>
        <w:tc>
          <w:tcPr>
            <w:tcW w:w="2355" w:type="dxa"/>
            <w:gridSpan w:val="2"/>
            <w:noWrap w:val="0"/>
            <w:vAlign w:val="center"/>
          </w:tcPr>
          <w:p>
            <w:pPr>
              <w:ind w:right="26"/>
              <w:contextualSpacing/>
              <w:jc w:val="center"/>
              <w:rPr>
                <w:rFonts w:hint="eastAsia"/>
              </w:rPr>
            </w:pPr>
            <w:r>
              <w:rPr>
                <w:rFonts w:hint="eastAsia"/>
              </w:rPr>
              <w:t>□</w:t>
            </w:r>
            <w:r>
              <w:rPr>
                <w:rFonts w:hint="eastAsia"/>
                <w:lang w:val="en-US" w:eastAsia="zh-CN"/>
              </w:rPr>
              <w:t xml:space="preserve"> </w:t>
            </w:r>
            <w:r>
              <w:rPr>
                <w:rFonts w:hint="eastAsia"/>
              </w:rPr>
              <w:t>租用  □</w:t>
            </w:r>
            <w:r>
              <w:rPr>
                <w:rFonts w:hint="eastAsia"/>
                <w:lang w:val="en-US" w:eastAsia="zh-CN"/>
              </w:rPr>
              <w:t xml:space="preserve"> </w:t>
            </w:r>
            <w:r>
              <w:rPr>
                <w:rFonts w:hint="eastAsia"/>
              </w:rPr>
              <w:t>自有</w:t>
            </w:r>
          </w:p>
        </w:tc>
        <w:tc>
          <w:tcPr>
            <w:tcW w:w="1701" w:type="dxa"/>
            <w:noWrap w:val="0"/>
            <w:vAlign w:val="center"/>
          </w:tcPr>
          <w:p>
            <w:pPr>
              <w:ind w:right="26"/>
              <w:contextualSpacing/>
              <w:jc w:val="center"/>
              <w:rPr>
                <w:rFonts w:hint="eastAsia"/>
              </w:rPr>
            </w:pPr>
            <w:r>
              <w:rPr>
                <w:rFonts w:hint="eastAsia"/>
              </w:rPr>
              <w:t>认定级别</w:t>
            </w:r>
          </w:p>
        </w:tc>
        <w:tc>
          <w:tcPr>
            <w:tcW w:w="1196" w:type="dxa"/>
            <w:noWrap w:val="0"/>
            <w:vAlign w:val="center"/>
          </w:tcPr>
          <w:p>
            <w:pPr>
              <w:ind w:right="26"/>
              <w:contextualSpacing/>
              <w:jc w:val="center"/>
              <w:rPr>
                <w:rFonts w:hint="eastAsia"/>
              </w:rPr>
            </w:pPr>
          </w:p>
        </w:tc>
        <w:tc>
          <w:tcPr>
            <w:tcW w:w="1356" w:type="dxa"/>
            <w:noWrap w:val="0"/>
            <w:vAlign w:val="center"/>
          </w:tcPr>
          <w:p>
            <w:pPr>
              <w:ind w:right="26"/>
              <w:contextualSpacing/>
              <w:jc w:val="center"/>
              <w:rPr>
                <w:rFonts w:hint="eastAsia"/>
              </w:rPr>
            </w:pPr>
            <w:r>
              <w:rPr>
                <w:rFonts w:hint="eastAsia"/>
              </w:rPr>
              <w:t>认定时间</w:t>
            </w:r>
          </w:p>
        </w:tc>
        <w:tc>
          <w:tcPr>
            <w:tcW w:w="1622" w:type="dxa"/>
            <w:noWrap w:val="0"/>
            <w:vAlign w:val="center"/>
          </w:tcPr>
          <w:p>
            <w:pPr>
              <w:ind w:right="26"/>
              <w:contextualSpacing/>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176" w:type="dxa"/>
            <w:gridSpan w:val="2"/>
            <w:vMerge w:val="restart"/>
            <w:noWrap w:val="0"/>
            <w:vAlign w:val="center"/>
          </w:tcPr>
          <w:p>
            <w:pPr>
              <w:ind w:right="26"/>
              <w:contextualSpacing/>
              <w:jc w:val="center"/>
              <w:rPr>
                <w:rFonts w:hint="eastAsia"/>
              </w:rPr>
            </w:pPr>
            <w:r>
              <w:rPr>
                <w:rFonts w:hint="eastAsia"/>
              </w:rPr>
              <w:t>平台收益情况</w:t>
            </w:r>
          </w:p>
        </w:tc>
        <w:tc>
          <w:tcPr>
            <w:tcW w:w="2348" w:type="dxa"/>
            <w:vMerge w:val="restart"/>
            <w:noWrap w:val="0"/>
            <w:vAlign w:val="center"/>
          </w:tcPr>
          <w:p>
            <w:pPr>
              <w:ind w:right="26"/>
              <w:contextualSpacing/>
              <w:jc w:val="center"/>
              <w:rPr>
                <w:rFonts w:hint="eastAsia"/>
              </w:rPr>
            </w:pPr>
            <w:r>
              <w:rPr>
                <w:rFonts w:hint="eastAsia"/>
              </w:rPr>
              <w:t>总收入</w:t>
            </w:r>
          </w:p>
        </w:tc>
        <w:tc>
          <w:tcPr>
            <w:tcW w:w="4253" w:type="dxa"/>
            <w:gridSpan w:val="3"/>
            <w:noWrap w:val="0"/>
            <w:vAlign w:val="center"/>
          </w:tcPr>
          <w:p>
            <w:pPr>
              <w:ind w:right="26"/>
              <w:contextualSpacing/>
              <w:jc w:val="center"/>
              <w:rPr>
                <w:rFonts w:hint="eastAsia"/>
              </w:rPr>
            </w:pPr>
            <w:r>
              <w:rPr>
                <w:rFonts w:hint="eastAsia"/>
              </w:rPr>
              <w:t>其中</w:t>
            </w:r>
          </w:p>
        </w:tc>
        <w:tc>
          <w:tcPr>
            <w:tcW w:w="1622" w:type="dxa"/>
            <w:vMerge w:val="restart"/>
            <w:noWrap w:val="0"/>
            <w:vAlign w:val="center"/>
          </w:tcPr>
          <w:p>
            <w:pPr>
              <w:ind w:right="26"/>
              <w:contextualSpacing/>
              <w:jc w:val="center"/>
              <w:rPr>
                <w:rFonts w:hint="eastAsia"/>
              </w:rPr>
            </w:pPr>
            <w:r>
              <w:rPr>
                <w:rFonts w:hint="eastAsia"/>
              </w:rPr>
              <w:t>免补入驻企业</w:t>
            </w:r>
          </w:p>
          <w:p>
            <w:pPr>
              <w:ind w:right="26"/>
              <w:contextualSpacing/>
              <w:jc w:val="center"/>
              <w:rPr>
                <w:rFonts w:hint="eastAsia"/>
              </w:rPr>
            </w:pPr>
            <w:r>
              <w:rPr>
                <w:rFonts w:hint="eastAsia"/>
              </w:rPr>
              <w:t>团队金额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176" w:type="dxa"/>
            <w:gridSpan w:val="2"/>
            <w:vMerge w:val="continue"/>
            <w:noWrap w:val="0"/>
            <w:vAlign w:val="center"/>
          </w:tcPr>
          <w:p>
            <w:pPr>
              <w:ind w:right="26"/>
              <w:contextualSpacing/>
              <w:jc w:val="center"/>
              <w:rPr>
                <w:rFonts w:hint="eastAsia"/>
              </w:rPr>
            </w:pPr>
          </w:p>
        </w:tc>
        <w:tc>
          <w:tcPr>
            <w:tcW w:w="2348" w:type="dxa"/>
            <w:vMerge w:val="continue"/>
            <w:noWrap w:val="0"/>
            <w:vAlign w:val="center"/>
          </w:tcPr>
          <w:p>
            <w:pPr>
              <w:ind w:right="26"/>
              <w:contextualSpacing/>
              <w:jc w:val="center"/>
              <w:rPr>
                <w:rFonts w:hint="eastAsia"/>
              </w:rPr>
            </w:pPr>
          </w:p>
        </w:tc>
        <w:tc>
          <w:tcPr>
            <w:tcW w:w="1701" w:type="dxa"/>
            <w:noWrap w:val="0"/>
            <w:vAlign w:val="center"/>
          </w:tcPr>
          <w:p>
            <w:pPr>
              <w:ind w:right="26"/>
              <w:contextualSpacing/>
              <w:jc w:val="center"/>
              <w:rPr>
                <w:rFonts w:hint="eastAsia"/>
              </w:rPr>
            </w:pPr>
            <w:r>
              <w:rPr>
                <w:rFonts w:hint="eastAsia"/>
              </w:rPr>
              <w:t>服务性收入</w:t>
            </w:r>
          </w:p>
        </w:tc>
        <w:tc>
          <w:tcPr>
            <w:tcW w:w="2552" w:type="dxa"/>
            <w:gridSpan w:val="2"/>
            <w:noWrap w:val="0"/>
            <w:vAlign w:val="center"/>
          </w:tcPr>
          <w:p>
            <w:pPr>
              <w:ind w:right="26"/>
              <w:contextualSpacing/>
              <w:jc w:val="center"/>
              <w:rPr>
                <w:rFonts w:hint="eastAsia"/>
              </w:rPr>
            </w:pPr>
            <w:r>
              <w:rPr>
                <w:rFonts w:hint="eastAsia"/>
              </w:rPr>
              <w:t>政府资助性收入</w:t>
            </w:r>
          </w:p>
        </w:tc>
        <w:tc>
          <w:tcPr>
            <w:tcW w:w="1622" w:type="dxa"/>
            <w:vMerge w:val="continue"/>
            <w:noWrap w:val="0"/>
            <w:vAlign w:val="center"/>
          </w:tcPr>
          <w:p>
            <w:pPr>
              <w:ind w:right="26"/>
              <w:contextualSpacing/>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176" w:type="dxa"/>
            <w:gridSpan w:val="2"/>
            <w:noWrap w:val="0"/>
            <w:vAlign w:val="center"/>
          </w:tcPr>
          <w:p>
            <w:pPr>
              <w:ind w:right="26"/>
              <w:contextualSpacing/>
              <w:jc w:val="center"/>
              <w:rPr>
                <w:rFonts w:hint="eastAsia"/>
              </w:rPr>
            </w:pPr>
            <w:r>
              <w:rPr>
                <w:rFonts w:hint="eastAsia"/>
              </w:rPr>
              <w:t>201</w:t>
            </w:r>
            <w:r>
              <w:rPr>
                <w:rFonts w:hint="eastAsia"/>
                <w:lang w:val="en-US" w:eastAsia="zh-CN"/>
              </w:rPr>
              <w:t>8</w:t>
            </w:r>
            <w:r>
              <w:rPr>
                <w:rFonts w:hint="eastAsia"/>
              </w:rPr>
              <w:t>年度</w:t>
            </w:r>
          </w:p>
        </w:tc>
        <w:tc>
          <w:tcPr>
            <w:tcW w:w="2348" w:type="dxa"/>
            <w:noWrap w:val="0"/>
            <w:vAlign w:val="center"/>
          </w:tcPr>
          <w:p>
            <w:pPr>
              <w:ind w:right="26"/>
              <w:contextualSpacing/>
              <w:jc w:val="center"/>
              <w:rPr>
                <w:rFonts w:hint="eastAsia"/>
              </w:rPr>
            </w:pPr>
            <w:r>
              <w:rPr>
                <w:rFonts w:hint="eastAsia"/>
              </w:rPr>
              <w:t xml:space="preserve">  万元</w:t>
            </w:r>
          </w:p>
        </w:tc>
        <w:tc>
          <w:tcPr>
            <w:tcW w:w="1701" w:type="dxa"/>
            <w:noWrap w:val="0"/>
            <w:vAlign w:val="center"/>
          </w:tcPr>
          <w:p>
            <w:pPr>
              <w:ind w:right="26"/>
              <w:contextualSpacing/>
              <w:jc w:val="center"/>
              <w:rPr>
                <w:rFonts w:hint="eastAsia"/>
              </w:rPr>
            </w:pPr>
            <w:r>
              <w:rPr>
                <w:rFonts w:hint="eastAsia"/>
              </w:rPr>
              <w:t xml:space="preserve">  万元</w:t>
            </w:r>
          </w:p>
        </w:tc>
        <w:tc>
          <w:tcPr>
            <w:tcW w:w="2552" w:type="dxa"/>
            <w:gridSpan w:val="2"/>
            <w:noWrap w:val="0"/>
            <w:vAlign w:val="center"/>
          </w:tcPr>
          <w:p>
            <w:pPr>
              <w:ind w:right="26"/>
              <w:contextualSpacing/>
              <w:jc w:val="center"/>
              <w:rPr>
                <w:rFonts w:hint="eastAsia"/>
              </w:rPr>
            </w:pPr>
            <w:r>
              <w:rPr>
                <w:rFonts w:hint="eastAsia"/>
              </w:rPr>
              <w:t xml:space="preserve">  万元</w:t>
            </w:r>
          </w:p>
        </w:tc>
        <w:tc>
          <w:tcPr>
            <w:tcW w:w="1622" w:type="dxa"/>
            <w:noWrap w:val="0"/>
            <w:vAlign w:val="center"/>
          </w:tcPr>
          <w:p>
            <w:pPr>
              <w:ind w:right="26"/>
              <w:contextualSpacing/>
              <w:jc w:val="center"/>
              <w:rPr>
                <w:rFonts w:hint="eastAsia"/>
              </w:rPr>
            </w:pPr>
            <w:r>
              <w:rPr>
                <w:rFonts w:hint="eastAsia"/>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24" w:hRule="atLeast"/>
          <w:jc w:val="center"/>
        </w:trPr>
        <w:tc>
          <w:tcPr>
            <w:tcW w:w="1176" w:type="dxa"/>
            <w:gridSpan w:val="2"/>
            <w:noWrap w:val="0"/>
            <w:vAlign w:val="center"/>
          </w:tcPr>
          <w:p>
            <w:pPr>
              <w:ind w:right="26"/>
              <w:contextualSpacing/>
              <w:jc w:val="center"/>
              <w:rPr>
                <w:rFonts w:hint="eastAsia"/>
              </w:rPr>
            </w:pPr>
            <w:r>
              <w:rPr>
                <w:rFonts w:hint="eastAsia"/>
              </w:rPr>
              <w:t>201</w:t>
            </w:r>
            <w:r>
              <w:rPr>
                <w:rFonts w:hint="eastAsia"/>
                <w:lang w:val="en-US" w:eastAsia="zh-CN"/>
              </w:rPr>
              <w:t>9</w:t>
            </w:r>
            <w:r>
              <w:rPr>
                <w:rFonts w:hint="eastAsia"/>
              </w:rPr>
              <w:t>.01-</w:t>
            </w:r>
          </w:p>
          <w:p>
            <w:pPr>
              <w:ind w:right="26"/>
              <w:contextualSpacing/>
              <w:jc w:val="center"/>
              <w:rPr>
                <w:rFonts w:hint="eastAsia"/>
              </w:rPr>
            </w:pPr>
            <w:r>
              <w:rPr>
                <w:rFonts w:hint="eastAsia"/>
              </w:rPr>
              <w:t>201</w:t>
            </w:r>
            <w:r>
              <w:rPr>
                <w:rFonts w:hint="eastAsia"/>
                <w:lang w:val="en-US" w:eastAsia="zh-CN"/>
              </w:rPr>
              <w:t>9</w:t>
            </w:r>
            <w:r>
              <w:rPr>
                <w:rFonts w:hint="eastAsia"/>
              </w:rPr>
              <w:t>.06</w:t>
            </w:r>
          </w:p>
        </w:tc>
        <w:tc>
          <w:tcPr>
            <w:tcW w:w="2348" w:type="dxa"/>
            <w:noWrap w:val="0"/>
            <w:vAlign w:val="center"/>
          </w:tcPr>
          <w:p>
            <w:pPr>
              <w:ind w:right="26"/>
              <w:contextualSpacing/>
              <w:jc w:val="center"/>
              <w:rPr>
                <w:rFonts w:hint="eastAsia"/>
              </w:rPr>
            </w:pPr>
            <w:r>
              <w:rPr>
                <w:rFonts w:hint="eastAsia"/>
              </w:rPr>
              <w:t xml:space="preserve">  万元</w:t>
            </w:r>
          </w:p>
        </w:tc>
        <w:tc>
          <w:tcPr>
            <w:tcW w:w="1701" w:type="dxa"/>
            <w:noWrap w:val="0"/>
            <w:vAlign w:val="center"/>
          </w:tcPr>
          <w:p>
            <w:pPr>
              <w:ind w:right="26"/>
              <w:contextualSpacing/>
              <w:jc w:val="center"/>
              <w:rPr>
                <w:rFonts w:hint="eastAsia"/>
              </w:rPr>
            </w:pPr>
            <w:r>
              <w:rPr>
                <w:rFonts w:hint="eastAsia"/>
              </w:rPr>
              <w:t xml:space="preserve">  万元</w:t>
            </w:r>
          </w:p>
        </w:tc>
        <w:tc>
          <w:tcPr>
            <w:tcW w:w="2552" w:type="dxa"/>
            <w:gridSpan w:val="2"/>
            <w:noWrap w:val="0"/>
            <w:vAlign w:val="center"/>
          </w:tcPr>
          <w:p>
            <w:pPr>
              <w:ind w:right="26"/>
              <w:contextualSpacing/>
              <w:jc w:val="center"/>
              <w:rPr>
                <w:rFonts w:hint="eastAsia"/>
              </w:rPr>
            </w:pPr>
            <w:r>
              <w:rPr>
                <w:rFonts w:hint="eastAsia"/>
              </w:rPr>
              <w:t xml:space="preserve">  万元</w:t>
            </w:r>
          </w:p>
        </w:tc>
        <w:tc>
          <w:tcPr>
            <w:tcW w:w="1622" w:type="dxa"/>
            <w:noWrap w:val="0"/>
            <w:vAlign w:val="center"/>
          </w:tcPr>
          <w:p>
            <w:pPr>
              <w:ind w:right="26"/>
              <w:contextualSpacing/>
              <w:jc w:val="center"/>
              <w:rPr>
                <w:rFonts w:hint="eastAsia"/>
              </w:rPr>
            </w:pPr>
            <w:r>
              <w:rPr>
                <w:rFonts w:hint="eastAsia"/>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176" w:type="dxa"/>
            <w:gridSpan w:val="2"/>
            <w:vMerge w:val="restart"/>
            <w:noWrap w:val="0"/>
            <w:vAlign w:val="center"/>
          </w:tcPr>
          <w:p>
            <w:pPr>
              <w:ind w:right="26"/>
              <w:contextualSpacing/>
              <w:jc w:val="center"/>
              <w:rPr>
                <w:rFonts w:hint="eastAsia"/>
              </w:rPr>
            </w:pPr>
            <w:r>
              <w:rPr>
                <w:rFonts w:hint="eastAsia"/>
              </w:rPr>
              <w:t>平台支出情况</w:t>
            </w:r>
          </w:p>
        </w:tc>
        <w:tc>
          <w:tcPr>
            <w:tcW w:w="2348" w:type="dxa"/>
            <w:vMerge w:val="restart"/>
            <w:noWrap w:val="0"/>
            <w:vAlign w:val="center"/>
          </w:tcPr>
          <w:p>
            <w:pPr>
              <w:ind w:right="26"/>
              <w:contextualSpacing/>
              <w:jc w:val="center"/>
              <w:rPr>
                <w:rFonts w:hint="eastAsia"/>
              </w:rPr>
            </w:pPr>
            <w:r>
              <w:rPr>
                <w:rFonts w:hint="eastAsia"/>
              </w:rPr>
              <w:t>总支出</w:t>
            </w:r>
          </w:p>
        </w:tc>
        <w:tc>
          <w:tcPr>
            <w:tcW w:w="5875" w:type="dxa"/>
            <w:gridSpan w:val="4"/>
            <w:noWrap w:val="0"/>
            <w:vAlign w:val="center"/>
          </w:tcPr>
          <w:p>
            <w:pPr>
              <w:ind w:right="26"/>
              <w:contextualSpacing/>
              <w:jc w:val="center"/>
              <w:rPr>
                <w:rFonts w:hint="eastAsia"/>
              </w:rPr>
            </w:pPr>
            <w:r>
              <w:rPr>
                <w:rFonts w:hint="eastAsia"/>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176" w:type="dxa"/>
            <w:gridSpan w:val="2"/>
            <w:vMerge w:val="continue"/>
            <w:noWrap w:val="0"/>
            <w:vAlign w:val="center"/>
          </w:tcPr>
          <w:p>
            <w:pPr>
              <w:ind w:right="26"/>
              <w:contextualSpacing/>
              <w:jc w:val="center"/>
              <w:rPr>
                <w:rFonts w:hint="eastAsia"/>
              </w:rPr>
            </w:pPr>
          </w:p>
        </w:tc>
        <w:tc>
          <w:tcPr>
            <w:tcW w:w="2348" w:type="dxa"/>
            <w:vMerge w:val="continue"/>
            <w:noWrap w:val="0"/>
            <w:vAlign w:val="center"/>
          </w:tcPr>
          <w:p>
            <w:pPr>
              <w:ind w:right="26"/>
              <w:contextualSpacing/>
              <w:jc w:val="center"/>
              <w:rPr>
                <w:rFonts w:hint="eastAsia"/>
              </w:rPr>
            </w:pPr>
          </w:p>
        </w:tc>
        <w:tc>
          <w:tcPr>
            <w:tcW w:w="1701" w:type="dxa"/>
            <w:noWrap w:val="0"/>
            <w:vAlign w:val="center"/>
          </w:tcPr>
          <w:p>
            <w:pPr>
              <w:ind w:right="26"/>
              <w:contextualSpacing/>
              <w:jc w:val="center"/>
              <w:rPr>
                <w:rFonts w:hint="eastAsia"/>
              </w:rPr>
            </w:pPr>
            <w:r>
              <w:rPr>
                <w:rFonts w:hint="eastAsia"/>
              </w:rPr>
              <w:t>服务性支出</w:t>
            </w:r>
          </w:p>
        </w:tc>
        <w:tc>
          <w:tcPr>
            <w:tcW w:w="2552" w:type="dxa"/>
            <w:gridSpan w:val="2"/>
            <w:noWrap w:val="0"/>
            <w:vAlign w:val="center"/>
          </w:tcPr>
          <w:p>
            <w:pPr>
              <w:ind w:right="26"/>
              <w:contextualSpacing/>
              <w:jc w:val="center"/>
              <w:rPr>
                <w:rFonts w:hint="eastAsia"/>
              </w:rPr>
            </w:pPr>
            <w:r>
              <w:rPr>
                <w:rFonts w:hint="eastAsia"/>
              </w:rPr>
              <w:t>设备设施支出</w:t>
            </w:r>
          </w:p>
        </w:tc>
        <w:tc>
          <w:tcPr>
            <w:tcW w:w="1622" w:type="dxa"/>
            <w:noWrap w:val="0"/>
            <w:vAlign w:val="center"/>
          </w:tcPr>
          <w:p>
            <w:pPr>
              <w:ind w:right="26"/>
              <w:contextualSpacing/>
              <w:jc w:val="center"/>
              <w:rPr>
                <w:rFonts w:hint="eastAsia"/>
              </w:rPr>
            </w:pPr>
            <w:r>
              <w:rPr>
                <w:rFonts w:hint="eastAsia"/>
              </w:rPr>
              <w:t>场地建设支出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7" w:hRule="atLeast"/>
          <w:jc w:val="center"/>
        </w:trPr>
        <w:tc>
          <w:tcPr>
            <w:tcW w:w="1176" w:type="dxa"/>
            <w:gridSpan w:val="2"/>
            <w:noWrap w:val="0"/>
            <w:vAlign w:val="center"/>
          </w:tcPr>
          <w:p>
            <w:pPr>
              <w:ind w:right="26"/>
              <w:contextualSpacing/>
              <w:jc w:val="center"/>
              <w:rPr>
                <w:rFonts w:hint="eastAsia"/>
              </w:rPr>
            </w:pPr>
            <w:r>
              <w:rPr>
                <w:rFonts w:hint="eastAsia"/>
              </w:rPr>
              <w:t>201</w:t>
            </w:r>
            <w:r>
              <w:rPr>
                <w:rFonts w:hint="eastAsia"/>
                <w:lang w:val="en-US" w:eastAsia="zh-CN"/>
              </w:rPr>
              <w:t>8</w:t>
            </w:r>
            <w:r>
              <w:rPr>
                <w:rFonts w:hint="eastAsia"/>
              </w:rPr>
              <w:t>年度</w:t>
            </w:r>
          </w:p>
        </w:tc>
        <w:tc>
          <w:tcPr>
            <w:tcW w:w="2348" w:type="dxa"/>
            <w:noWrap w:val="0"/>
            <w:vAlign w:val="center"/>
          </w:tcPr>
          <w:p>
            <w:pPr>
              <w:ind w:right="26"/>
              <w:contextualSpacing/>
              <w:jc w:val="center"/>
              <w:rPr>
                <w:rFonts w:hint="eastAsia"/>
              </w:rPr>
            </w:pPr>
            <w:r>
              <w:rPr>
                <w:rFonts w:hint="eastAsia"/>
              </w:rPr>
              <w:t xml:space="preserve">  万元</w:t>
            </w:r>
          </w:p>
        </w:tc>
        <w:tc>
          <w:tcPr>
            <w:tcW w:w="1701" w:type="dxa"/>
            <w:noWrap w:val="0"/>
            <w:vAlign w:val="center"/>
          </w:tcPr>
          <w:p>
            <w:pPr>
              <w:ind w:right="26"/>
              <w:contextualSpacing/>
              <w:jc w:val="center"/>
              <w:rPr>
                <w:rFonts w:hint="eastAsia"/>
              </w:rPr>
            </w:pPr>
            <w:r>
              <w:rPr>
                <w:rFonts w:hint="eastAsia"/>
              </w:rPr>
              <w:t xml:space="preserve">  万元</w:t>
            </w:r>
          </w:p>
        </w:tc>
        <w:tc>
          <w:tcPr>
            <w:tcW w:w="2552" w:type="dxa"/>
            <w:gridSpan w:val="2"/>
            <w:noWrap w:val="0"/>
            <w:vAlign w:val="center"/>
          </w:tcPr>
          <w:p>
            <w:pPr>
              <w:ind w:right="26"/>
              <w:contextualSpacing/>
              <w:jc w:val="center"/>
              <w:rPr>
                <w:rFonts w:hint="eastAsia"/>
              </w:rPr>
            </w:pPr>
            <w:r>
              <w:rPr>
                <w:rFonts w:hint="eastAsia"/>
              </w:rPr>
              <w:t xml:space="preserve">  万元</w:t>
            </w:r>
          </w:p>
        </w:tc>
        <w:tc>
          <w:tcPr>
            <w:tcW w:w="1622" w:type="dxa"/>
            <w:noWrap w:val="0"/>
            <w:vAlign w:val="center"/>
          </w:tcPr>
          <w:p>
            <w:pPr>
              <w:ind w:right="26"/>
              <w:contextualSpacing/>
              <w:jc w:val="center"/>
              <w:rPr>
                <w:rFonts w:hint="eastAsia"/>
              </w:rPr>
            </w:pPr>
            <w:r>
              <w:rPr>
                <w:rFonts w:hint="eastAsia"/>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14" w:hRule="atLeast"/>
          <w:jc w:val="center"/>
        </w:trPr>
        <w:tc>
          <w:tcPr>
            <w:tcW w:w="1176" w:type="dxa"/>
            <w:gridSpan w:val="2"/>
            <w:noWrap w:val="0"/>
            <w:vAlign w:val="center"/>
          </w:tcPr>
          <w:p>
            <w:pPr>
              <w:ind w:right="26"/>
              <w:contextualSpacing/>
              <w:jc w:val="center"/>
              <w:rPr>
                <w:rFonts w:hint="eastAsia"/>
              </w:rPr>
            </w:pPr>
            <w:r>
              <w:rPr>
                <w:rFonts w:hint="eastAsia"/>
              </w:rPr>
              <w:t>201</w:t>
            </w:r>
            <w:r>
              <w:rPr>
                <w:rFonts w:hint="eastAsia"/>
                <w:lang w:val="en-US" w:eastAsia="zh-CN"/>
              </w:rPr>
              <w:t>9</w:t>
            </w:r>
            <w:r>
              <w:rPr>
                <w:rFonts w:hint="eastAsia"/>
              </w:rPr>
              <w:t>.01-</w:t>
            </w:r>
          </w:p>
          <w:p>
            <w:pPr>
              <w:ind w:right="26"/>
              <w:contextualSpacing/>
              <w:jc w:val="center"/>
              <w:rPr>
                <w:rFonts w:hint="eastAsia"/>
              </w:rPr>
            </w:pPr>
            <w:r>
              <w:rPr>
                <w:rFonts w:hint="eastAsia"/>
              </w:rPr>
              <w:t>201</w:t>
            </w:r>
            <w:r>
              <w:rPr>
                <w:rFonts w:hint="eastAsia"/>
                <w:lang w:val="en-US" w:eastAsia="zh-CN"/>
              </w:rPr>
              <w:t>9</w:t>
            </w:r>
            <w:r>
              <w:rPr>
                <w:rFonts w:hint="eastAsia"/>
              </w:rPr>
              <w:t>.06</w:t>
            </w:r>
          </w:p>
        </w:tc>
        <w:tc>
          <w:tcPr>
            <w:tcW w:w="2348" w:type="dxa"/>
            <w:noWrap w:val="0"/>
            <w:vAlign w:val="center"/>
          </w:tcPr>
          <w:p>
            <w:pPr>
              <w:ind w:right="26"/>
              <w:contextualSpacing/>
              <w:jc w:val="center"/>
              <w:rPr>
                <w:rFonts w:hint="eastAsia"/>
              </w:rPr>
            </w:pPr>
            <w:r>
              <w:rPr>
                <w:rFonts w:hint="eastAsia"/>
              </w:rPr>
              <w:t xml:space="preserve">  万元</w:t>
            </w:r>
          </w:p>
        </w:tc>
        <w:tc>
          <w:tcPr>
            <w:tcW w:w="1701" w:type="dxa"/>
            <w:noWrap w:val="0"/>
            <w:vAlign w:val="center"/>
          </w:tcPr>
          <w:p>
            <w:pPr>
              <w:ind w:right="26"/>
              <w:contextualSpacing/>
              <w:jc w:val="center"/>
              <w:rPr>
                <w:rFonts w:hint="eastAsia"/>
              </w:rPr>
            </w:pPr>
            <w:r>
              <w:rPr>
                <w:rFonts w:hint="eastAsia"/>
              </w:rPr>
              <w:t xml:space="preserve">  万元</w:t>
            </w:r>
          </w:p>
        </w:tc>
        <w:tc>
          <w:tcPr>
            <w:tcW w:w="2552" w:type="dxa"/>
            <w:gridSpan w:val="2"/>
            <w:noWrap w:val="0"/>
            <w:vAlign w:val="center"/>
          </w:tcPr>
          <w:p>
            <w:pPr>
              <w:ind w:right="26"/>
              <w:contextualSpacing/>
              <w:jc w:val="center"/>
              <w:rPr>
                <w:rFonts w:hint="eastAsia"/>
              </w:rPr>
            </w:pPr>
            <w:r>
              <w:rPr>
                <w:rFonts w:hint="eastAsia"/>
              </w:rPr>
              <w:t xml:space="preserve">  万元</w:t>
            </w:r>
          </w:p>
        </w:tc>
        <w:tc>
          <w:tcPr>
            <w:tcW w:w="1622" w:type="dxa"/>
            <w:noWrap w:val="0"/>
            <w:vAlign w:val="center"/>
          </w:tcPr>
          <w:p>
            <w:pPr>
              <w:ind w:right="26"/>
              <w:contextualSpacing/>
              <w:jc w:val="center"/>
              <w:rPr>
                <w:rFonts w:hint="eastAsia"/>
              </w:rPr>
            </w:pPr>
            <w:r>
              <w:rPr>
                <w:rFonts w:hint="eastAsia"/>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87" w:hRule="atLeast"/>
          <w:jc w:val="center"/>
        </w:trPr>
        <w:tc>
          <w:tcPr>
            <w:tcW w:w="1176" w:type="dxa"/>
            <w:gridSpan w:val="2"/>
            <w:vMerge w:val="restart"/>
            <w:noWrap w:val="0"/>
            <w:vAlign w:val="center"/>
          </w:tcPr>
          <w:p>
            <w:pPr>
              <w:ind w:right="26"/>
              <w:contextualSpacing/>
              <w:jc w:val="center"/>
              <w:rPr>
                <w:rFonts w:hint="eastAsia"/>
              </w:rPr>
            </w:pPr>
            <w:r>
              <w:rPr>
                <w:rFonts w:hint="eastAsia"/>
              </w:rPr>
              <w:t>平台孵化</w:t>
            </w:r>
            <w:r>
              <w:rPr>
                <w:rFonts w:hint="eastAsia"/>
                <w:lang w:val="en-US" w:eastAsia="zh-CN"/>
              </w:rPr>
              <w:t>服务</w:t>
            </w:r>
            <w:r>
              <w:rPr>
                <w:rFonts w:hint="eastAsia"/>
              </w:rPr>
              <w:t>企业团队情况（201</w:t>
            </w:r>
            <w:r>
              <w:rPr>
                <w:rFonts w:hint="eastAsia"/>
                <w:lang w:val="en-US" w:eastAsia="zh-CN"/>
              </w:rPr>
              <w:t>8</w:t>
            </w:r>
            <w:r>
              <w:rPr>
                <w:rFonts w:hint="eastAsia"/>
              </w:rPr>
              <w:t>.01-201</w:t>
            </w:r>
            <w:r>
              <w:rPr>
                <w:rFonts w:hint="eastAsia"/>
                <w:lang w:val="en-US" w:eastAsia="zh-CN"/>
              </w:rPr>
              <w:t>9</w:t>
            </w:r>
            <w:r>
              <w:rPr>
                <w:rFonts w:hint="eastAsia"/>
              </w:rPr>
              <w:t>.06）</w:t>
            </w:r>
          </w:p>
        </w:tc>
        <w:tc>
          <w:tcPr>
            <w:tcW w:w="2348" w:type="dxa"/>
            <w:noWrap w:val="0"/>
            <w:vAlign w:val="center"/>
          </w:tcPr>
          <w:p>
            <w:pPr>
              <w:ind w:right="26"/>
              <w:contextualSpacing/>
              <w:jc w:val="center"/>
              <w:rPr>
                <w:rFonts w:hint="eastAsia"/>
              </w:rPr>
            </w:pPr>
            <w:r>
              <w:rPr>
                <w:rFonts w:hint="eastAsia"/>
              </w:rPr>
              <w:t>入驻企业数</w:t>
            </w:r>
          </w:p>
        </w:tc>
        <w:tc>
          <w:tcPr>
            <w:tcW w:w="1701" w:type="dxa"/>
            <w:noWrap w:val="0"/>
            <w:vAlign w:val="center"/>
          </w:tcPr>
          <w:p>
            <w:pPr>
              <w:ind w:right="26"/>
              <w:contextualSpacing/>
              <w:jc w:val="center"/>
              <w:rPr>
                <w:rFonts w:hint="eastAsia"/>
              </w:rPr>
            </w:pPr>
          </w:p>
        </w:tc>
        <w:tc>
          <w:tcPr>
            <w:tcW w:w="2552" w:type="dxa"/>
            <w:gridSpan w:val="2"/>
            <w:noWrap w:val="0"/>
            <w:vAlign w:val="center"/>
          </w:tcPr>
          <w:p>
            <w:pPr>
              <w:ind w:right="26"/>
              <w:contextualSpacing/>
              <w:jc w:val="center"/>
              <w:rPr>
                <w:rFonts w:hint="eastAsia"/>
              </w:rPr>
            </w:pPr>
            <w:r>
              <w:rPr>
                <w:rFonts w:hint="eastAsia"/>
              </w:rPr>
              <w:t>入驻团队数</w:t>
            </w:r>
          </w:p>
        </w:tc>
        <w:tc>
          <w:tcPr>
            <w:tcW w:w="1622" w:type="dxa"/>
            <w:noWrap w:val="0"/>
            <w:vAlign w:val="center"/>
          </w:tcPr>
          <w:p>
            <w:pPr>
              <w:ind w:right="26"/>
              <w:contextualSpacing/>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328" w:hRule="atLeast"/>
          <w:jc w:val="center"/>
        </w:trPr>
        <w:tc>
          <w:tcPr>
            <w:tcW w:w="1176" w:type="dxa"/>
            <w:gridSpan w:val="2"/>
            <w:vMerge w:val="continue"/>
            <w:noWrap w:val="0"/>
            <w:vAlign w:val="center"/>
          </w:tcPr>
          <w:p>
            <w:pPr>
              <w:ind w:right="26"/>
              <w:contextualSpacing/>
              <w:jc w:val="center"/>
              <w:rPr>
                <w:rFonts w:hint="eastAsia"/>
              </w:rPr>
            </w:pPr>
          </w:p>
        </w:tc>
        <w:tc>
          <w:tcPr>
            <w:tcW w:w="2348" w:type="dxa"/>
            <w:noWrap w:val="0"/>
            <w:vAlign w:val="center"/>
          </w:tcPr>
          <w:p>
            <w:pPr>
              <w:ind w:right="26"/>
              <w:contextualSpacing/>
              <w:jc w:val="center"/>
              <w:rPr>
                <w:rFonts w:hint="eastAsia"/>
              </w:rPr>
            </w:pPr>
            <w:r>
              <w:rPr>
                <w:rFonts w:hint="eastAsia"/>
              </w:rPr>
              <w:t>毕业企业数</w:t>
            </w:r>
          </w:p>
        </w:tc>
        <w:tc>
          <w:tcPr>
            <w:tcW w:w="1701" w:type="dxa"/>
            <w:noWrap w:val="0"/>
            <w:vAlign w:val="center"/>
          </w:tcPr>
          <w:p>
            <w:pPr>
              <w:ind w:right="26"/>
              <w:contextualSpacing/>
              <w:jc w:val="center"/>
              <w:rPr>
                <w:rFonts w:hint="eastAsia"/>
              </w:rPr>
            </w:pPr>
          </w:p>
        </w:tc>
        <w:tc>
          <w:tcPr>
            <w:tcW w:w="2552" w:type="dxa"/>
            <w:gridSpan w:val="2"/>
            <w:noWrap w:val="0"/>
            <w:vAlign w:val="center"/>
          </w:tcPr>
          <w:p>
            <w:pPr>
              <w:ind w:right="26"/>
              <w:contextualSpacing/>
              <w:jc w:val="center"/>
              <w:rPr>
                <w:rFonts w:hint="eastAsia"/>
              </w:rPr>
            </w:pPr>
            <w:r>
              <w:rPr>
                <w:rFonts w:hint="eastAsia"/>
              </w:rPr>
              <w:t>团队注册企业数</w:t>
            </w:r>
          </w:p>
        </w:tc>
        <w:tc>
          <w:tcPr>
            <w:tcW w:w="1622" w:type="dxa"/>
            <w:noWrap w:val="0"/>
            <w:vAlign w:val="center"/>
          </w:tcPr>
          <w:p>
            <w:pPr>
              <w:ind w:right="26"/>
              <w:contextualSpacing/>
              <w:jc w:val="center"/>
              <w:rPr>
                <w:rFonts w:hint="eastAsia"/>
              </w:rPr>
            </w:pPr>
          </w:p>
        </w:tc>
      </w:tr>
    </w:tbl>
    <w:p>
      <w:pPr>
        <w:numPr>
          <w:ilvl w:val="0"/>
          <w:numId w:val="0"/>
        </w:numPr>
        <w:jc w:val="left"/>
        <w:rPr>
          <w:rFonts w:hint="eastAsia" w:ascii="仿宋_GB2312" w:hAnsi="宋体" w:eastAsia="仿宋_GB2312"/>
          <w:sz w:val="30"/>
          <w:szCs w:val="30"/>
          <w:lang w:val="en-US" w:eastAsia="zh-CN"/>
        </w:rPr>
      </w:pPr>
    </w:p>
    <w:p>
      <w:pPr>
        <w:spacing w:before="163" w:beforeLines="50" w:after="163" w:afterLines="50" w:line="600" w:lineRule="exact"/>
        <w:jc w:val="both"/>
        <w:rPr>
          <w:sz w:val="32"/>
          <w:szCs w:val="32"/>
        </w:rPr>
      </w:pPr>
      <w:r>
        <w:rPr>
          <w:rFonts w:hint="eastAsia" w:ascii="仿宋_GB2312" w:eastAsia="仿宋_GB2312"/>
          <w:sz w:val="30"/>
          <w:szCs w:val="30"/>
          <w:lang w:val="en-US" w:eastAsia="zh-CN"/>
        </w:rPr>
        <w:t>一、</w:t>
      </w:r>
      <w:r>
        <w:rPr>
          <w:rFonts w:hint="eastAsia"/>
          <w:sz w:val="32"/>
          <w:szCs w:val="32"/>
        </w:rPr>
        <w:t>项目建设内容与目标</w:t>
      </w:r>
    </w:p>
    <w:tbl>
      <w:tblPr>
        <w:tblStyle w:val="6"/>
        <w:tblW w:w="9435"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9435" w:type="dxa"/>
            <w:noWrap w:val="0"/>
            <w:vAlign w:val="center"/>
          </w:tcPr>
          <w:p>
            <w:pPr>
              <w:spacing w:line="280" w:lineRule="exact"/>
              <w:jc w:val="left"/>
              <w:rPr>
                <w:rFonts w:hint="eastAsia" w:ascii="仿宋_GB2312" w:hAnsi="宋体" w:eastAsia="仿宋_GB2312"/>
                <w:sz w:val="24"/>
                <w:szCs w:val="24"/>
              </w:rPr>
            </w:pPr>
            <w:r>
              <w:rPr>
                <w:rFonts w:hint="eastAsia" w:eastAsia="黑体"/>
                <w:sz w:val="28"/>
                <w:szCs w:val="28"/>
              </w:rPr>
              <w:t>1.项目的总体介绍（包括项目的主要内容、项目建设的必要性和意义</w:t>
            </w:r>
            <w:r>
              <w:rPr>
                <w:rFonts w:hint="eastAsia" w:eastAsia="黑体"/>
                <w:sz w:val="28"/>
                <w:szCs w:val="28"/>
                <w:lang w:eastAsia="zh-CN"/>
              </w:rPr>
              <w:t>、</w:t>
            </w:r>
            <w:r>
              <w:rPr>
                <w:rFonts w:hint="eastAsia" w:eastAsia="黑体"/>
                <w:sz w:val="28"/>
                <w:szCs w:val="28"/>
              </w:rPr>
              <w:t>项目目前的工作基础等）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435" w:type="dxa"/>
            <w:noWrap w:val="0"/>
            <w:vAlign w:val="center"/>
          </w:tcPr>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left"/>
              <w:rPr>
                <w:rFonts w:hint="eastAsia" w:ascii="仿宋_GB2312" w:hAnsi="宋体" w:eastAsia="仿宋_GB2312"/>
                <w:sz w:val="24"/>
                <w:szCs w:val="24"/>
              </w:rPr>
            </w:pPr>
          </w:p>
          <w:p>
            <w:pPr>
              <w:spacing w:line="280" w:lineRule="exact"/>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9435" w:type="dxa"/>
            <w:noWrap w:val="0"/>
            <w:vAlign w:val="center"/>
          </w:tcPr>
          <w:p>
            <w:pPr>
              <w:spacing w:line="280" w:lineRule="exact"/>
              <w:jc w:val="left"/>
              <w:rPr>
                <w:rFonts w:hint="eastAsia" w:ascii="仿宋_GB2312" w:hAnsi="宋体" w:eastAsia="仿宋_GB2312"/>
                <w:sz w:val="24"/>
                <w:szCs w:val="24"/>
              </w:rPr>
            </w:pPr>
            <w:r>
              <w:rPr>
                <w:rFonts w:hint="eastAsia" w:eastAsia="黑体"/>
                <w:sz w:val="28"/>
                <w:szCs w:val="28"/>
              </w:rPr>
              <w:t>2.项目的实施内容与任务指标（可定量、定性的考核指标）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435" w:type="dxa"/>
            <w:noWrap w:val="0"/>
            <w:vAlign w:val="center"/>
          </w:tcPr>
          <w:p>
            <w:pPr>
              <w:numPr>
                <w:ilvl w:val="0"/>
                <w:numId w:val="0"/>
              </w:numPr>
              <w:spacing w:line="280" w:lineRule="exact"/>
              <w:jc w:val="left"/>
              <w:rPr>
                <w:rFonts w:hint="default" w:ascii="仿宋_GB2312" w:hAnsi="宋体" w:eastAsia="仿宋_GB2312"/>
                <w:sz w:val="24"/>
                <w:szCs w:val="24"/>
                <w:lang w:val="en-US" w:eastAsia="zh-CN"/>
              </w:rPr>
            </w:pPr>
          </w:p>
          <w:p>
            <w:pPr>
              <w:spacing w:line="280" w:lineRule="exact"/>
              <w:jc w:val="left"/>
              <w:rPr>
                <w:rFonts w:hint="default"/>
                <w:szCs w:val="21"/>
                <w:lang w:val="en-US" w:eastAsia="zh-CN"/>
              </w:rPr>
            </w:pPr>
            <w:r>
              <w:rPr>
                <w:rFonts w:hint="eastAsia" w:ascii="宋体" w:hAnsi="宋体"/>
                <w:szCs w:val="21"/>
              </w:rPr>
              <w:t>说明：主要填写未来2年</w:t>
            </w:r>
            <w:r>
              <w:rPr>
                <w:rFonts w:hint="eastAsia"/>
                <w:szCs w:val="21"/>
                <w:lang w:val="en-US" w:eastAsia="zh-CN"/>
              </w:rPr>
              <w:t>平台建设和服务能力提升的内容与指标。（包括场地建设、产业方向规划和专业化发展目标、运营管理与服务能力提升建设、服务管理规范化、政策规划以及预期服务绩效、平台经济社会效益分析等）</w:t>
            </w: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left"/>
              <w:rPr>
                <w:rFonts w:hint="eastAsia"/>
                <w:szCs w:val="21"/>
                <w:lang w:val="en-US" w:eastAsia="zh-CN"/>
              </w:rPr>
            </w:pPr>
          </w:p>
          <w:p>
            <w:pPr>
              <w:spacing w:line="280" w:lineRule="exact"/>
              <w:jc w:val="center"/>
              <w:rPr>
                <w:rFonts w:hint="eastAsia"/>
                <w:szCs w:val="21"/>
                <w:lang w:val="en-US" w:eastAsia="zh-CN"/>
              </w:rPr>
            </w:pPr>
          </w:p>
        </w:tc>
      </w:tr>
    </w:tbl>
    <w:p>
      <w:pPr>
        <w:spacing w:before="163" w:beforeLines="50" w:after="163" w:afterLines="50" w:line="600" w:lineRule="exact"/>
        <w:jc w:val="both"/>
        <w:rPr>
          <w:rFonts w:hint="eastAsia"/>
          <w:sz w:val="32"/>
          <w:szCs w:val="32"/>
          <w:lang w:eastAsia="zh-CN"/>
        </w:rPr>
      </w:pPr>
      <w:r>
        <w:rPr>
          <w:rFonts w:hint="eastAsia"/>
          <w:sz w:val="32"/>
          <w:szCs w:val="32"/>
          <w:lang w:val="en-US" w:eastAsia="zh-CN"/>
        </w:rPr>
        <w:t>二、</w:t>
      </w:r>
      <w:r>
        <w:rPr>
          <w:rFonts w:hint="eastAsia"/>
          <w:sz w:val="32"/>
          <w:szCs w:val="32"/>
          <w:lang w:eastAsia="zh-CN"/>
        </w:rPr>
        <w:t>项目主要参加人员及分工</w:t>
      </w:r>
    </w:p>
    <w:tbl>
      <w:tblPr>
        <w:tblStyle w:val="6"/>
        <w:tblpPr w:leftFromText="180" w:rightFromText="180" w:vertAnchor="text" w:horzAnchor="page" w:tblpX="1537" w:tblpY="22"/>
        <w:tblOverlap w:val="never"/>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695"/>
        <w:gridCol w:w="2085"/>
        <w:gridCol w:w="2130"/>
        <w:gridCol w:w="1668"/>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460" w:type="dxa"/>
            <w:noWrap w:val="0"/>
            <w:vAlign w:val="center"/>
          </w:tcPr>
          <w:p>
            <w:pPr>
              <w:jc w:val="center"/>
              <w:rPr>
                <w:rFonts w:hint="eastAsia" w:ascii="宋体" w:eastAsia="宋体"/>
                <w:b/>
                <w:bCs/>
              </w:rPr>
            </w:pPr>
            <w:r>
              <w:rPr>
                <w:rFonts w:hint="eastAsia" w:ascii="宋体" w:eastAsia="宋体"/>
                <w:b/>
                <w:bCs/>
              </w:rPr>
              <w:t>序号</w:t>
            </w:r>
          </w:p>
        </w:tc>
        <w:tc>
          <w:tcPr>
            <w:tcW w:w="1695" w:type="dxa"/>
            <w:noWrap w:val="0"/>
            <w:vAlign w:val="center"/>
          </w:tcPr>
          <w:p>
            <w:pPr>
              <w:jc w:val="center"/>
              <w:rPr>
                <w:rFonts w:hint="eastAsia" w:ascii="宋体" w:eastAsia="宋体"/>
                <w:b/>
                <w:bCs/>
              </w:rPr>
            </w:pPr>
            <w:r>
              <w:rPr>
                <w:rFonts w:hint="eastAsia" w:ascii="宋体" w:eastAsia="宋体"/>
                <w:b/>
                <w:bCs/>
              </w:rPr>
              <w:t>姓名</w:t>
            </w:r>
          </w:p>
        </w:tc>
        <w:tc>
          <w:tcPr>
            <w:tcW w:w="2085" w:type="dxa"/>
            <w:noWrap w:val="0"/>
            <w:vAlign w:val="center"/>
          </w:tcPr>
          <w:p>
            <w:pPr>
              <w:jc w:val="center"/>
              <w:rPr>
                <w:rFonts w:hint="eastAsia" w:ascii="宋体" w:eastAsia="宋体"/>
                <w:b/>
                <w:bCs/>
              </w:rPr>
            </w:pPr>
            <w:r>
              <w:rPr>
                <w:rFonts w:hint="eastAsia" w:ascii="宋体" w:eastAsia="宋体"/>
                <w:b/>
                <w:bCs/>
              </w:rPr>
              <w:t>身份证号码</w:t>
            </w:r>
          </w:p>
        </w:tc>
        <w:tc>
          <w:tcPr>
            <w:tcW w:w="2130" w:type="dxa"/>
            <w:noWrap w:val="0"/>
            <w:vAlign w:val="center"/>
          </w:tcPr>
          <w:p>
            <w:pPr>
              <w:jc w:val="center"/>
              <w:rPr>
                <w:rFonts w:hint="eastAsia" w:ascii="宋体" w:eastAsia="宋体"/>
                <w:b/>
                <w:bCs/>
              </w:rPr>
            </w:pPr>
            <w:r>
              <w:rPr>
                <w:rFonts w:hint="eastAsia" w:ascii="宋体" w:eastAsia="宋体"/>
                <w:b/>
                <w:bCs/>
              </w:rPr>
              <w:t>工作单位</w:t>
            </w:r>
          </w:p>
        </w:tc>
        <w:tc>
          <w:tcPr>
            <w:tcW w:w="1668" w:type="dxa"/>
            <w:noWrap w:val="0"/>
            <w:vAlign w:val="center"/>
          </w:tcPr>
          <w:p>
            <w:pPr>
              <w:jc w:val="center"/>
              <w:rPr>
                <w:rFonts w:hint="eastAsia" w:ascii="宋体" w:eastAsia="宋体"/>
                <w:b/>
                <w:bCs/>
              </w:rPr>
            </w:pPr>
            <w:r>
              <w:rPr>
                <w:rFonts w:hint="eastAsia" w:ascii="宋体" w:eastAsia="宋体"/>
                <w:b/>
                <w:bCs/>
              </w:rPr>
              <w:t>职务或职称</w:t>
            </w:r>
          </w:p>
        </w:tc>
        <w:tc>
          <w:tcPr>
            <w:tcW w:w="1332" w:type="dxa"/>
            <w:noWrap w:val="0"/>
            <w:vAlign w:val="center"/>
          </w:tcPr>
          <w:p>
            <w:pPr>
              <w:jc w:val="center"/>
              <w:rPr>
                <w:rFonts w:hint="eastAsia" w:ascii="宋体" w:eastAsia="宋体"/>
                <w:b/>
                <w:bCs/>
              </w:rPr>
            </w:pPr>
            <w:r>
              <w:rPr>
                <w:rFonts w:hint="eastAsia" w:ascii="宋体" w:eastAsia="宋体"/>
                <w:b/>
                <w:bCs/>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9370" w:type="dxa"/>
            <w:gridSpan w:val="6"/>
            <w:noWrap w:val="0"/>
            <w:vAlign w:val="center"/>
          </w:tcPr>
          <w:p>
            <w:pPr>
              <w:rPr>
                <w:rFonts w:hint="eastAsia" w:ascii="宋体" w:eastAsia="宋体"/>
                <w:b w:val="0"/>
                <w:bCs w:val="0"/>
                <w:sz w:val="28"/>
                <w:szCs w:val="28"/>
                <w:lang w:eastAsia="zh-CN"/>
              </w:rPr>
            </w:pPr>
            <w:r>
              <w:rPr>
                <w:rFonts w:hint="eastAsia"/>
                <w:b w:val="0"/>
                <w:bCs w:val="0"/>
                <w:lang w:val="en-US" w:eastAsia="zh-CN"/>
              </w:rPr>
              <w:t>项目负责人（</w:t>
            </w:r>
            <w:r>
              <w:rPr>
                <w:rFonts w:hint="eastAsia" w:ascii="宋体" w:eastAsia="宋体"/>
                <w:b w:val="0"/>
                <w:bCs w:val="0"/>
              </w:rPr>
              <w:t>法人代表</w:t>
            </w:r>
            <w:r>
              <w:rPr>
                <w:rFonts w:hint="eastAsia"/>
                <w:b w:val="0"/>
                <w:bCs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370" w:type="dxa"/>
            <w:gridSpan w:val="6"/>
            <w:noWrap w:val="0"/>
            <w:vAlign w:val="center"/>
          </w:tcPr>
          <w:p>
            <w:pPr>
              <w:jc w:val="both"/>
              <w:rPr>
                <w:rFonts w:hint="eastAsia" w:ascii="宋体" w:eastAsia="宋体"/>
                <w:b w:val="0"/>
                <w:bCs w:val="0"/>
              </w:rPr>
            </w:pPr>
            <w:r>
              <w:rPr>
                <w:rFonts w:hint="eastAsia" w:ascii="宋体" w:eastAsia="宋体"/>
                <w:b w:val="0"/>
                <w:bCs w:val="0"/>
              </w:rPr>
              <w:t>孵化器负责人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370" w:type="dxa"/>
            <w:gridSpan w:val="6"/>
            <w:noWrap w:val="0"/>
            <w:vAlign w:val="center"/>
          </w:tcPr>
          <w:p>
            <w:pPr>
              <w:jc w:val="both"/>
              <w:rPr>
                <w:rFonts w:hint="eastAsia" w:ascii="宋体" w:eastAsia="宋体"/>
                <w:b w:val="0"/>
                <w:bCs w:val="0"/>
              </w:rPr>
            </w:pPr>
            <w:r>
              <w:rPr>
                <w:rFonts w:hint="eastAsia" w:ascii="宋体" w:eastAsia="宋体"/>
                <w:b w:val="0"/>
                <w:bCs w:val="0"/>
              </w:rPr>
              <w:t>项目参加人员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bl>
    <w:p>
      <w:pPr>
        <w:spacing w:before="163" w:beforeLines="50" w:after="163" w:afterLines="50" w:line="600" w:lineRule="exact"/>
        <w:jc w:val="both"/>
        <w:rPr>
          <w:rFonts w:hint="default"/>
          <w:sz w:val="32"/>
          <w:szCs w:val="32"/>
          <w:lang w:val="en-US" w:eastAsia="zh-CN"/>
        </w:rPr>
      </w:pPr>
      <w:r>
        <w:rPr>
          <w:rFonts w:hint="eastAsia"/>
          <w:sz w:val="32"/>
          <w:szCs w:val="32"/>
          <w:lang w:val="en-US" w:eastAsia="zh-CN"/>
        </w:rPr>
        <w:t>三、项目经费支出预算明细表</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sz w:val="21"/>
          <w:szCs w:val="21"/>
        </w:rPr>
      </w:pPr>
      <w:r>
        <w:rPr>
          <w:rFonts w:hint="eastAsia" w:ascii="仿宋" w:hAnsi="仿宋" w:eastAsia="仿宋"/>
          <w:sz w:val="32"/>
          <w:szCs w:val="32"/>
        </w:rPr>
        <w:t xml:space="preserve">                                   </w:t>
      </w:r>
      <w:r>
        <w:rPr>
          <w:rFonts w:hint="eastAsia"/>
          <w:b/>
          <w:sz w:val="28"/>
          <w:szCs w:val="28"/>
        </w:rPr>
        <w:t xml:space="preserve">     </w:t>
      </w:r>
      <w:r>
        <w:rPr>
          <w:rFonts w:hint="eastAsia"/>
          <w:b/>
          <w:sz w:val="21"/>
          <w:szCs w:val="21"/>
        </w:rPr>
        <w:t xml:space="preserve"> </w:t>
      </w:r>
      <w:r>
        <w:rPr>
          <w:rFonts w:hint="eastAsia"/>
          <w:sz w:val="21"/>
          <w:szCs w:val="21"/>
        </w:rPr>
        <w:t>单位：万元</w:t>
      </w:r>
    </w:p>
    <w:tbl>
      <w:tblPr>
        <w:tblStyle w:val="6"/>
        <w:tblW w:w="8581" w:type="dxa"/>
        <w:jc w:val="center"/>
        <w:tblInd w:w="0" w:type="dxa"/>
        <w:tblLayout w:type="fixed"/>
        <w:tblCellMar>
          <w:top w:w="0" w:type="dxa"/>
          <w:left w:w="0" w:type="dxa"/>
          <w:bottom w:w="0" w:type="dxa"/>
          <w:right w:w="0" w:type="dxa"/>
        </w:tblCellMar>
      </w:tblPr>
      <w:tblGrid>
        <w:gridCol w:w="797"/>
        <w:gridCol w:w="4348"/>
        <w:gridCol w:w="1145"/>
        <w:gridCol w:w="1118"/>
        <w:gridCol w:w="1173"/>
      </w:tblGrid>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right w:val="single" w:color="auto" w:sz="8" w:space="0"/>
            </w:tcBorders>
            <w:tcMar>
              <w:top w:w="0" w:type="dxa"/>
              <w:left w:w="30" w:type="dxa"/>
              <w:bottom w:w="0" w:type="dxa"/>
              <w:right w:w="30" w:type="dxa"/>
            </w:tcMar>
            <w:vAlign w:val="center"/>
          </w:tcPr>
          <w:p>
            <w:pPr>
              <w:ind w:left="488" w:leftChars="-50" w:right="-120" w:rightChars="-50" w:hanging="608"/>
              <w:jc w:val="center"/>
              <w:rPr>
                <w:b/>
                <w:color w:val="000000"/>
                <w:szCs w:val="21"/>
              </w:rPr>
            </w:pPr>
            <w:r>
              <w:rPr>
                <w:rFonts w:hint="eastAsia"/>
                <w:b/>
                <w:color w:val="000000"/>
                <w:szCs w:val="21"/>
              </w:rPr>
              <w:t>序号</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b/>
                <w:color w:val="000000"/>
                <w:szCs w:val="21"/>
              </w:rPr>
            </w:pPr>
            <w:r>
              <w:rPr>
                <w:rFonts w:hint="eastAsia"/>
                <w:b/>
                <w:color w:val="000000"/>
                <w:szCs w:val="21"/>
              </w:rPr>
              <w:t>概算科目名称</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b/>
                <w:color w:val="000000"/>
                <w:szCs w:val="21"/>
              </w:rPr>
            </w:pPr>
            <w:r>
              <w:rPr>
                <w:rFonts w:hint="eastAsia"/>
                <w:b/>
                <w:color w:val="000000"/>
                <w:szCs w:val="21"/>
              </w:rPr>
              <w:t>合计</w:t>
            </w: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120" w:leftChars="-50" w:right="-120" w:rightChars="-50"/>
              <w:jc w:val="center"/>
              <w:rPr>
                <w:b/>
                <w:color w:val="000000"/>
                <w:szCs w:val="21"/>
              </w:rPr>
            </w:pPr>
            <w:r>
              <w:rPr>
                <w:rFonts w:hint="eastAsia"/>
                <w:b/>
                <w:color w:val="000000"/>
                <w:szCs w:val="21"/>
              </w:rPr>
              <w:t>专项经费</w:t>
            </w: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120" w:leftChars="-50" w:right="-120" w:rightChars="-50"/>
              <w:jc w:val="center"/>
              <w:rPr>
                <w:b/>
                <w:color w:val="000000"/>
                <w:szCs w:val="21"/>
              </w:rPr>
            </w:pPr>
            <w:r>
              <w:rPr>
                <w:rFonts w:hint="eastAsia"/>
                <w:b/>
                <w:color w:val="000000"/>
                <w:szCs w:val="21"/>
              </w:rPr>
              <w:t>自筹经费</w:t>
            </w: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一、经费支出</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（一）直接费用</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3</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⒈设备费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4</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720" w:firstLineChars="300"/>
              <w:rPr>
                <w:color w:val="000000"/>
                <w:szCs w:val="21"/>
              </w:rPr>
            </w:pPr>
            <w:r>
              <w:rPr>
                <w:rFonts w:hint="eastAsia"/>
                <w:color w:val="000000"/>
                <w:szCs w:val="21"/>
              </w:rPr>
              <w:t>⑴购置设备费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5</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720" w:firstLineChars="300"/>
              <w:rPr>
                <w:color w:val="000000"/>
                <w:szCs w:val="21"/>
              </w:rPr>
            </w:pPr>
            <w:r>
              <w:rPr>
                <w:rFonts w:hint="eastAsia"/>
                <w:color w:val="000000"/>
                <w:szCs w:val="21"/>
              </w:rPr>
              <w:t>⑵试制设备费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6</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720" w:firstLineChars="300"/>
              <w:rPr>
                <w:color w:val="000000"/>
                <w:szCs w:val="21"/>
              </w:rPr>
            </w:pPr>
            <w:r>
              <w:rPr>
                <w:rFonts w:hint="eastAsia"/>
                <w:color w:val="000000"/>
                <w:szCs w:val="21"/>
              </w:rPr>
              <w:t>⑶设备升级改造与租赁费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7</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⒉材料费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8</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⒊测试化验加工费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9</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⒋燃料动力费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10</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⒌会议/差旅/国际合作与交流费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67"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11</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⒍出版/文献/信息传播/知识产权事务费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12</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⒎劳务费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13</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⒏咨询费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14</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⒐其他支出</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15</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（二）间接费用</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16</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⒈仪器设备房屋使用折旧</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17</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⒉水、电、气、暖消耗</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18</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⒊有关管理费用</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19</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⒋绩效支出</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356"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20</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二、经费来源</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21</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（一）申请科技成果转化专项经费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r>
              <w:rPr>
                <w:rFonts w:hint="eastAsia"/>
                <w:b/>
                <w:color w:val="000000"/>
                <w:szCs w:val="21"/>
              </w:rPr>
              <w:t>/</w:t>
            </w: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22</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（二）自筹经费来源</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r>
              <w:rPr>
                <w:rFonts w:hint="eastAsia"/>
                <w:b/>
                <w:color w:val="000000"/>
                <w:szCs w:val="21"/>
              </w:rPr>
              <w:t>/</w:t>
            </w: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23</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480" w:firstLineChars="200"/>
              <w:rPr>
                <w:color w:val="000000"/>
                <w:szCs w:val="21"/>
              </w:rPr>
            </w:pPr>
            <w:r>
              <w:rPr>
                <w:rFonts w:hint="eastAsia"/>
                <w:color w:val="000000"/>
                <w:szCs w:val="21"/>
              </w:rPr>
              <w:t>⒈其他财政拨款</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r>
              <w:rPr>
                <w:rFonts w:hint="eastAsia"/>
                <w:b/>
                <w:color w:val="000000"/>
                <w:szCs w:val="21"/>
              </w:rPr>
              <w:t>/</w:t>
            </w: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24</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480" w:firstLineChars="200"/>
              <w:rPr>
                <w:color w:val="000000"/>
                <w:szCs w:val="21"/>
              </w:rPr>
            </w:pPr>
            <w:r>
              <w:rPr>
                <w:rFonts w:hint="eastAsia"/>
                <w:color w:val="000000"/>
                <w:szCs w:val="21"/>
              </w:rPr>
              <w:t>⒉单位自有货币资金</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r>
              <w:rPr>
                <w:rFonts w:hint="eastAsia"/>
                <w:b/>
                <w:color w:val="000000"/>
                <w:szCs w:val="21"/>
              </w:rPr>
              <w:t>/</w:t>
            </w: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25</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480" w:firstLineChars="200"/>
              <w:rPr>
                <w:color w:val="000000"/>
                <w:szCs w:val="21"/>
              </w:rPr>
            </w:pPr>
            <w:r>
              <w:rPr>
                <w:rFonts w:hint="eastAsia"/>
                <w:color w:val="000000"/>
                <w:szCs w:val="21"/>
              </w:rPr>
              <w:t>⒊银行贷款</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r>
              <w:rPr>
                <w:rFonts w:hint="eastAsia"/>
                <w:b/>
                <w:color w:val="000000"/>
                <w:szCs w:val="21"/>
              </w:rPr>
              <w:t>/</w:t>
            </w: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26</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480" w:firstLineChars="200"/>
              <w:rPr>
                <w:color w:val="000000"/>
                <w:szCs w:val="21"/>
              </w:rPr>
            </w:pPr>
            <w:r>
              <w:rPr>
                <w:rFonts w:hint="eastAsia"/>
                <w:color w:val="000000"/>
                <w:szCs w:val="21"/>
              </w:rPr>
              <w:t>⒋其他资金</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r>
              <w:rPr>
                <w:rFonts w:hint="eastAsia"/>
                <w:b/>
                <w:color w:val="000000"/>
                <w:szCs w:val="21"/>
              </w:rPr>
              <w:t>/</w:t>
            </w: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bl>
    <w:p>
      <w:pPr>
        <w:spacing w:line="360" w:lineRule="auto"/>
        <w:ind w:firstLine="480" w:firstLineChars="200"/>
        <w:rPr>
          <w:rFonts w:hint="eastAsia"/>
        </w:rPr>
      </w:pPr>
      <w:r>
        <w:rPr>
          <w:rFonts w:hint="eastAsia"/>
        </w:rPr>
        <w:t>填表说明：</w:t>
      </w:r>
    </w:p>
    <w:p>
      <w:pPr>
        <w:spacing w:line="360" w:lineRule="auto"/>
        <w:ind w:firstLine="480" w:firstLineChars="200"/>
        <w:rPr>
          <w:rFonts w:hint="eastAsia"/>
        </w:rPr>
      </w:pPr>
      <w:r>
        <w:rPr>
          <w:rFonts w:hint="eastAsia"/>
        </w:rPr>
        <w:t>一、项目经费是指在项目组织实施过程中与研究开发活动相关的各项费用。包括直接费用和间接费用。</w:t>
      </w:r>
    </w:p>
    <w:p>
      <w:pPr>
        <w:spacing w:line="360" w:lineRule="auto"/>
        <w:ind w:firstLine="480" w:firstLineChars="200"/>
        <w:rPr>
          <w:rFonts w:hint="eastAsia"/>
        </w:rPr>
      </w:pPr>
      <w:r>
        <w:rPr>
          <w:rFonts w:hint="eastAsia"/>
        </w:rPr>
        <w:t>二、直接费用包括设备费、材料费、测试化验加工费、燃料动力费、会议/差旅/科技合作与交流费、出版/文献/信息传播/知识产权事务费、劳务费、专家咨询费等。</w:t>
      </w:r>
    </w:p>
    <w:p>
      <w:pPr>
        <w:spacing w:line="360" w:lineRule="auto"/>
        <w:ind w:firstLine="480" w:firstLineChars="200"/>
        <w:rPr>
          <w:rFonts w:hint="eastAsia"/>
        </w:rPr>
      </w:pPr>
      <w:r>
        <w:rPr>
          <w:rFonts w:hint="eastAsia"/>
        </w:rPr>
        <w:t>（一）设备费，指在项目研究开发过程中购置或试制专用仪器设备、对现有仪器设备进行升级改造以及租赁外单位仪器设备而发生的费用。设备费支出不得超过项目经费总额的50%。</w:t>
      </w:r>
    </w:p>
    <w:p>
      <w:pPr>
        <w:spacing w:line="360" w:lineRule="auto"/>
        <w:ind w:firstLine="480" w:firstLineChars="200"/>
        <w:rPr>
          <w:rFonts w:hint="eastAsia"/>
        </w:rPr>
      </w:pPr>
      <w:r>
        <w:rPr>
          <w:rFonts w:hint="eastAsia"/>
        </w:rPr>
        <w:t>（二）材料费，指在项目研究开发过程中消耗的各种原材料、辅助材料、低值易耗品等的采购及运输、装卸、整理等费用。</w:t>
      </w:r>
    </w:p>
    <w:p>
      <w:pPr>
        <w:spacing w:line="360" w:lineRule="auto"/>
        <w:ind w:firstLine="480" w:firstLineChars="200"/>
        <w:rPr>
          <w:rFonts w:hint="eastAsia"/>
        </w:rPr>
      </w:pPr>
      <w:r>
        <w:rPr>
          <w:rFonts w:hint="eastAsia"/>
        </w:rPr>
        <w:t>（三）测试化验加工费，指在项目研究开发过程中支付给外单位（包括项目承担单位内部独立经济核算单位）的检验、测试、化验及加工等费用。</w:t>
      </w:r>
    </w:p>
    <w:p>
      <w:pPr>
        <w:spacing w:line="360" w:lineRule="auto"/>
        <w:ind w:firstLine="480" w:firstLineChars="200"/>
        <w:rPr>
          <w:rFonts w:hint="eastAsia"/>
        </w:rPr>
      </w:pPr>
      <w:r>
        <w:rPr>
          <w:rFonts w:hint="eastAsia"/>
        </w:rPr>
        <w:t>（四）燃料动力费，指在项目研究开发过程中相关大型仪器设备、专用科学装置等运行发生的可以单独计量的水、电、气、燃料消耗等费用。</w:t>
      </w:r>
    </w:p>
    <w:p>
      <w:pPr>
        <w:spacing w:line="360" w:lineRule="auto"/>
        <w:ind w:firstLine="480" w:firstLineChars="200"/>
        <w:rPr>
          <w:rFonts w:hint="eastAsia"/>
        </w:rPr>
      </w:pPr>
      <w:r>
        <w:rPr>
          <w:rFonts w:hint="eastAsia"/>
        </w:rPr>
        <w:t>（五）会议/差旅/国际合作与交流费：是指在项目研究开发过程中发生的差旅费、会议费和国际合作与交流费。</w:t>
      </w:r>
    </w:p>
    <w:p>
      <w:pPr>
        <w:spacing w:line="360" w:lineRule="auto"/>
        <w:ind w:firstLine="480" w:firstLineChars="200"/>
        <w:rPr>
          <w:rFonts w:hint="eastAsia"/>
        </w:rPr>
      </w:pPr>
      <w:r>
        <w:rPr>
          <w:rFonts w:hint="eastAsia"/>
        </w:rPr>
        <w:t>会议费指项目研究开发过程中项目承担单位组织召开学术研讨、咨询以及协调项目等会议而发生的费用；</w:t>
      </w:r>
    </w:p>
    <w:p>
      <w:pPr>
        <w:spacing w:line="360" w:lineRule="auto"/>
        <w:ind w:firstLine="480" w:firstLineChars="200"/>
        <w:rPr>
          <w:rFonts w:hint="eastAsia"/>
        </w:rPr>
      </w:pPr>
      <w:r>
        <w:rPr>
          <w:rFonts w:hint="eastAsia"/>
        </w:rPr>
        <w:t>差旅费指项目研究开发过程中开展或参加科学实验（试验）、科学考察、业务调研、学术交流等所发生的外埠差旅费、市内交通费等费用；</w:t>
      </w:r>
    </w:p>
    <w:p>
      <w:pPr>
        <w:spacing w:line="360" w:lineRule="auto"/>
        <w:ind w:firstLine="480" w:firstLineChars="200"/>
        <w:rPr>
          <w:rFonts w:hint="eastAsia"/>
        </w:rPr>
      </w:pPr>
      <w:r>
        <w:rPr>
          <w:rFonts w:hint="eastAsia"/>
        </w:rPr>
        <w:t>国际合作与交流费指项目研究开发过程中项目研究人员出国（境）参加学术交流活动及国（境）外专家来我区所需要的费用。</w:t>
      </w:r>
    </w:p>
    <w:p>
      <w:pPr>
        <w:spacing w:line="360" w:lineRule="auto"/>
        <w:ind w:firstLine="480" w:firstLineChars="200"/>
        <w:rPr>
          <w:rFonts w:hint="eastAsia"/>
        </w:rPr>
      </w:pPr>
      <w:r>
        <w:rPr>
          <w:rFonts w:hint="eastAsia"/>
        </w:rPr>
        <w:t>（六）出版/文献/信息传播/知识产权事务费，指在项目研究开发过程中，需要支付的出版费、资料费、专用软件购买费、专业技术购买费、文献检索费、专业通信费、专利申请及其他知识产权事务以及科普宣传等费用。</w:t>
      </w:r>
    </w:p>
    <w:p>
      <w:pPr>
        <w:spacing w:line="360" w:lineRule="auto"/>
        <w:ind w:firstLine="480" w:firstLineChars="200"/>
        <w:rPr>
          <w:rFonts w:hint="eastAsia"/>
        </w:rPr>
      </w:pPr>
      <w:r>
        <w:rPr>
          <w:rFonts w:hint="eastAsia"/>
        </w:rPr>
        <w:t>（七）劳务费，指支付给参与项目实施的硕士研究生、博士生、访问学者和项目临时聘用的研究人员、科研辅助人员等劳务费，以及此类临时聘用人员的社会保险补助费用。</w:t>
      </w:r>
    </w:p>
    <w:p>
      <w:pPr>
        <w:spacing w:line="360" w:lineRule="auto"/>
        <w:ind w:firstLine="480" w:firstLineChars="200"/>
        <w:rPr>
          <w:rFonts w:hint="eastAsia"/>
        </w:rPr>
      </w:pPr>
      <w:r>
        <w:rPr>
          <w:rFonts w:hint="eastAsia"/>
        </w:rPr>
        <w:t>（八）专家咨询费，指在项目研究开发过程中支付给临时聘请的咨询专家的费用。</w:t>
      </w:r>
    </w:p>
    <w:p>
      <w:pPr>
        <w:spacing w:line="360" w:lineRule="auto"/>
        <w:ind w:firstLine="480" w:firstLineChars="200"/>
        <w:rPr>
          <w:rFonts w:hint="eastAsia"/>
        </w:rPr>
      </w:pPr>
      <w:r>
        <w:rPr>
          <w:rFonts w:hint="eastAsia"/>
        </w:rPr>
        <w:t>（九）其他支出，指与项目研究开发相关且不能列入上述科目的其他必要费用。</w:t>
      </w:r>
    </w:p>
    <w:p>
      <w:pPr>
        <w:spacing w:line="360" w:lineRule="auto"/>
        <w:ind w:firstLine="480" w:firstLineChars="200"/>
        <w:rPr>
          <w:rFonts w:hint="eastAsia"/>
        </w:rPr>
      </w:pPr>
      <w:r>
        <w:rPr>
          <w:rFonts w:hint="eastAsia"/>
        </w:rPr>
        <w:t>三、 间接费用是指承担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实行总额控制，核定比例为不超过直接费用扣除设备购置费的20%。</w:t>
      </w: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before="163" w:beforeLines="50" w:after="163" w:afterLines="50" w:line="600" w:lineRule="exact"/>
        <w:jc w:val="both"/>
        <w:rPr>
          <w:rFonts w:hint="eastAsia"/>
          <w:sz w:val="32"/>
          <w:szCs w:val="32"/>
          <w:lang w:val="en-US" w:eastAsia="zh-CN"/>
        </w:rPr>
      </w:pPr>
    </w:p>
    <w:p>
      <w:pPr>
        <w:spacing w:before="163" w:beforeLines="50" w:after="163" w:afterLines="50" w:line="600" w:lineRule="exact"/>
        <w:jc w:val="both"/>
        <w:rPr>
          <w:rFonts w:hint="eastAsia"/>
          <w:sz w:val="32"/>
          <w:szCs w:val="32"/>
          <w:lang w:val="en-US" w:eastAsia="zh-CN"/>
        </w:rPr>
      </w:pPr>
    </w:p>
    <w:p>
      <w:pPr>
        <w:spacing w:before="163" w:beforeLines="50" w:after="163" w:afterLines="50" w:line="600" w:lineRule="exact"/>
        <w:jc w:val="both"/>
        <w:rPr>
          <w:rFonts w:hint="default"/>
          <w:sz w:val="32"/>
          <w:szCs w:val="32"/>
          <w:lang w:val="en-US" w:eastAsia="zh-CN"/>
        </w:rPr>
      </w:pPr>
      <w:r>
        <w:rPr>
          <w:rFonts w:hint="eastAsia"/>
          <w:sz w:val="32"/>
          <w:szCs w:val="32"/>
          <w:lang w:val="en-US" w:eastAsia="zh-CN"/>
        </w:rPr>
        <w:t>四、</w:t>
      </w:r>
      <w:r>
        <w:rPr>
          <w:rFonts w:hint="eastAsia"/>
          <w:sz w:val="32"/>
          <w:szCs w:val="32"/>
        </w:rPr>
        <w:t>科技</w:t>
      </w:r>
      <w:r>
        <w:rPr>
          <w:rFonts w:hint="eastAsia"/>
          <w:sz w:val="32"/>
          <w:szCs w:val="32"/>
          <w:lang w:val="en-US" w:eastAsia="zh-CN"/>
        </w:rPr>
        <w:t>成果转移转化平台目前</w:t>
      </w:r>
      <w:r>
        <w:rPr>
          <w:rFonts w:hint="eastAsia"/>
          <w:sz w:val="32"/>
          <w:szCs w:val="32"/>
        </w:rPr>
        <w:t>建设情况</w:t>
      </w:r>
    </w:p>
    <w:tbl>
      <w:tblPr>
        <w:tblStyle w:val="6"/>
        <w:tblW w:w="9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86" w:hRule="atLeast"/>
          <w:jc w:val="center"/>
        </w:trPr>
        <w:tc>
          <w:tcPr>
            <w:tcW w:w="9399" w:type="dxa"/>
            <w:noWrap w:val="0"/>
            <w:vAlign w:val="center"/>
          </w:tcPr>
          <w:p>
            <w:pPr>
              <w:spacing w:line="280" w:lineRule="exact"/>
              <w:rPr>
                <w:rFonts w:hint="eastAsia" w:ascii="仿宋_GB2312" w:hAnsi="宋体" w:eastAsia="仿宋_GB2312"/>
                <w:sz w:val="24"/>
                <w:szCs w:val="24"/>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平台</w:t>
            </w:r>
            <w:r>
              <w:rPr>
                <w:rFonts w:hint="eastAsia" w:ascii="宋体" w:hAnsi="宋体" w:eastAsia="宋体" w:cs="宋体"/>
                <w:b w:val="0"/>
                <w:bCs w:val="0"/>
                <w:sz w:val="28"/>
                <w:szCs w:val="28"/>
                <w:lang w:val="en-US" w:eastAsia="zh-CN"/>
              </w:rPr>
              <w:t>服务</w:t>
            </w:r>
            <w:r>
              <w:rPr>
                <w:rFonts w:hint="eastAsia" w:ascii="宋体" w:hAnsi="宋体" w:eastAsia="宋体" w:cs="宋体"/>
                <w:b w:val="0"/>
                <w:bCs w:val="0"/>
                <w:sz w:val="28"/>
                <w:szCs w:val="28"/>
              </w:rPr>
              <w:t>场地及硬件设施情况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596" w:hRule="atLeast"/>
          <w:jc w:val="center"/>
        </w:trPr>
        <w:tc>
          <w:tcPr>
            <w:tcW w:w="9399" w:type="dxa"/>
            <w:noWrap w:val="0"/>
            <w:vAlign w:val="center"/>
          </w:tcPr>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22" w:hRule="atLeast"/>
          <w:jc w:val="center"/>
        </w:trPr>
        <w:tc>
          <w:tcPr>
            <w:tcW w:w="9399" w:type="dxa"/>
            <w:noWrap w:val="0"/>
            <w:vAlign w:val="center"/>
          </w:tcPr>
          <w:p>
            <w:pPr>
              <w:spacing w:line="280" w:lineRule="exact"/>
              <w:rPr>
                <w:rFonts w:hint="eastAsia" w:ascii="仿宋_GB2312" w:hAnsi="宋体" w:eastAsia="仿宋_GB2312"/>
                <w:sz w:val="24"/>
                <w:szCs w:val="24"/>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平台定位及服务模式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212" w:hRule="atLeast"/>
          <w:jc w:val="center"/>
        </w:trPr>
        <w:tc>
          <w:tcPr>
            <w:tcW w:w="9399" w:type="dxa"/>
            <w:noWrap w:val="0"/>
            <w:vAlign w:val="center"/>
          </w:tcPr>
          <w:p>
            <w:pPr>
              <w:spacing w:line="28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8" w:hRule="atLeast"/>
          <w:jc w:val="center"/>
        </w:trPr>
        <w:tc>
          <w:tcPr>
            <w:tcW w:w="9399" w:type="dxa"/>
            <w:noWrap w:val="0"/>
            <w:vAlign w:val="center"/>
          </w:tcPr>
          <w:p>
            <w:pPr>
              <w:spacing w:line="280" w:lineRule="exact"/>
              <w:rPr>
                <w:rFonts w:hint="eastAsia" w:ascii="仿宋_GB2312" w:hAnsi="宋体" w:eastAsia="仿宋_GB2312"/>
                <w:sz w:val="24"/>
                <w:szCs w:val="24"/>
              </w:rPr>
            </w:pPr>
            <w:r>
              <w:rPr>
                <w:rFonts w:hint="eastAsia" w:ascii="宋体" w:hAnsi="宋体" w:eastAsia="宋体" w:cs="宋体"/>
                <w:b w:val="0"/>
                <w:bCs w:val="0"/>
                <w:sz w:val="28"/>
                <w:szCs w:val="28"/>
                <w:lang w:val="en-US" w:eastAsia="zh-CN"/>
              </w:rPr>
              <w:t>3、平台专家团队及合作交流情况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33" w:hRule="atLeast"/>
          <w:jc w:val="center"/>
        </w:trPr>
        <w:tc>
          <w:tcPr>
            <w:tcW w:w="9399" w:type="dxa"/>
            <w:noWrap w:val="0"/>
            <w:vAlign w:val="center"/>
          </w:tcPr>
          <w:p>
            <w:pPr>
              <w:spacing w:line="280" w:lineRule="exact"/>
              <w:rPr>
                <w:rFonts w:hint="eastAsia" w:ascii="仿宋_GB2312" w:hAnsi="宋体" w:eastAsia="仿宋_GB2312"/>
                <w:sz w:val="24"/>
                <w:szCs w:val="24"/>
              </w:rPr>
            </w:pPr>
            <w:r>
              <w:rPr>
                <w:rFonts w:hint="eastAsia" w:ascii="仿宋_GB2312" w:hAnsi="宋体" w:eastAsia="仿宋_GB2312"/>
                <w:sz w:val="24"/>
                <w:szCs w:val="24"/>
              </w:rPr>
              <w:tab/>
            </w: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9" w:hRule="atLeast"/>
          <w:jc w:val="center"/>
        </w:trPr>
        <w:tc>
          <w:tcPr>
            <w:tcW w:w="9399" w:type="dxa"/>
            <w:noWrap w:val="0"/>
            <w:vAlign w:val="center"/>
          </w:tcPr>
          <w:p>
            <w:pPr>
              <w:spacing w:line="280" w:lineRule="exact"/>
              <w:rPr>
                <w:rFonts w:hint="eastAsia" w:ascii="仿宋_GB2312" w:hAnsi="宋体" w:eastAsia="仿宋_GB2312"/>
                <w:sz w:val="24"/>
                <w:szCs w:val="24"/>
                <w:lang w:val="en-US" w:eastAsia="zh-CN"/>
              </w:rPr>
            </w:pPr>
            <w:r>
              <w:rPr>
                <w:rFonts w:hint="eastAsia" w:ascii="宋体" w:hAnsi="宋体" w:eastAsia="宋体" w:cs="宋体"/>
                <w:b w:val="0"/>
                <w:bCs w:val="0"/>
                <w:sz w:val="28"/>
                <w:szCs w:val="28"/>
                <w:lang w:val="en-US" w:eastAsia="zh-CN"/>
              </w:rPr>
              <w:t>4、创业基金、投融资设立及服务情况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219" w:hRule="atLeast"/>
          <w:jc w:val="center"/>
        </w:trPr>
        <w:tc>
          <w:tcPr>
            <w:tcW w:w="9399" w:type="dxa"/>
            <w:noWrap w:val="0"/>
            <w:vAlign w:val="center"/>
          </w:tcPr>
          <w:p>
            <w:pPr>
              <w:spacing w:line="280" w:lineRule="exact"/>
              <w:rPr>
                <w:rFonts w:hint="eastAsia" w:ascii="仿宋_GB2312" w:hAnsi="宋体" w:eastAsia="仿宋_GB2312"/>
                <w:sz w:val="24"/>
                <w:szCs w:val="24"/>
              </w:rPr>
            </w:pPr>
            <w:r>
              <w:rPr>
                <w:rFonts w:hint="eastAsia" w:ascii="仿宋_GB2312" w:hAnsi="宋体" w:eastAsia="仿宋_GB2312"/>
                <w:sz w:val="24"/>
                <w:szCs w:val="24"/>
              </w:rPr>
              <w:tab/>
            </w: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9" w:hRule="atLeast"/>
          <w:jc w:val="center"/>
        </w:trPr>
        <w:tc>
          <w:tcPr>
            <w:tcW w:w="9399" w:type="dxa"/>
            <w:noWrap w:val="0"/>
            <w:vAlign w:val="center"/>
          </w:tcPr>
          <w:p>
            <w:pPr>
              <w:spacing w:line="280" w:lineRule="exact"/>
              <w:rPr>
                <w:rFonts w:hint="eastAsia" w:ascii="仿宋_GB2312" w:hAnsi="宋体" w:eastAsia="仿宋_GB2312"/>
                <w:sz w:val="24"/>
                <w:szCs w:val="24"/>
                <w:lang w:val="en-US" w:eastAsia="zh-CN"/>
              </w:rPr>
            </w:pPr>
            <w:r>
              <w:rPr>
                <w:rFonts w:hint="eastAsia" w:ascii="宋体" w:hAnsi="宋体" w:eastAsia="宋体" w:cs="宋体"/>
                <w:b w:val="0"/>
                <w:bCs w:val="0"/>
                <w:sz w:val="28"/>
                <w:szCs w:val="28"/>
                <w:lang w:val="en-US" w:eastAsia="zh-CN"/>
              </w:rPr>
              <w:t>5、入驻企业、团队情况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144" w:hRule="atLeast"/>
          <w:jc w:val="center"/>
        </w:trPr>
        <w:tc>
          <w:tcPr>
            <w:tcW w:w="9399" w:type="dxa"/>
            <w:noWrap w:val="0"/>
            <w:vAlign w:val="center"/>
          </w:tcPr>
          <w:p>
            <w:pPr>
              <w:spacing w:line="280" w:lineRule="exact"/>
              <w:rPr>
                <w:rFonts w:hint="eastAsia" w:ascii="仿宋_GB2312" w:hAnsi="宋体" w:eastAsia="仿宋_GB2312"/>
                <w:sz w:val="24"/>
                <w:szCs w:val="24"/>
              </w:rPr>
            </w:pPr>
            <w:r>
              <w:rPr>
                <w:rFonts w:hint="eastAsia" w:ascii="仿宋_GB2312" w:hAnsi="宋体" w:eastAsia="仿宋_GB2312"/>
                <w:sz w:val="24"/>
                <w:szCs w:val="24"/>
              </w:rPr>
              <w:tab/>
            </w: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9" w:hRule="atLeast"/>
          <w:jc w:val="center"/>
        </w:trPr>
        <w:tc>
          <w:tcPr>
            <w:tcW w:w="9399" w:type="dxa"/>
            <w:noWrap w:val="0"/>
            <w:vAlign w:val="center"/>
          </w:tcPr>
          <w:p>
            <w:pPr>
              <w:spacing w:line="280" w:lineRule="exact"/>
              <w:rPr>
                <w:rFonts w:hint="eastAsia" w:ascii="仿宋_GB2312" w:hAnsi="宋体" w:eastAsia="仿宋_GB2312"/>
                <w:sz w:val="24"/>
                <w:szCs w:val="24"/>
                <w:lang w:val="en-US" w:eastAsia="zh-CN"/>
              </w:rPr>
            </w:pPr>
            <w:r>
              <w:rPr>
                <w:rFonts w:hint="eastAsia" w:ascii="宋体" w:hAnsi="宋体" w:eastAsia="宋体" w:cs="宋体"/>
                <w:b w:val="0"/>
                <w:bCs w:val="0"/>
                <w:sz w:val="28"/>
                <w:szCs w:val="28"/>
                <w:lang w:val="en-US" w:eastAsia="zh-CN"/>
              </w:rPr>
              <w:t>6、平台服务开展情况（2018.01-2019.06）提供典型案例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660" w:hRule="atLeast"/>
          <w:jc w:val="center"/>
        </w:trPr>
        <w:tc>
          <w:tcPr>
            <w:tcW w:w="9399" w:type="dxa"/>
            <w:noWrap w:val="0"/>
            <w:vAlign w:val="center"/>
          </w:tcPr>
          <w:p>
            <w:pPr>
              <w:spacing w:line="280" w:lineRule="exact"/>
              <w:rPr>
                <w:rFonts w:hint="eastAsia" w:ascii="仿宋_GB2312" w:hAnsi="宋体" w:eastAsia="仿宋_GB2312"/>
                <w:sz w:val="24"/>
                <w:szCs w:val="24"/>
              </w:rPr>
            </w:pPr>
            <w:r>
              <w:rPr>
                <w:rFonts w:hint="eastAsia" w:ascii="仿宋_GB2312" w:hAnsi="宋体" w:eastAsia="仿宋_GB2312"/>
                <w:sz w:val="24"/>
                <w:szCs w:val="24"/>
              </w:rPr>
              <w:tab/>
            </w: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p>
            <w:pPr>
              <w:spacing w:line="280" w:lineRule="exact"/>
              <w:rPr>
                <w:rFonts w:hint="eastAsia" w:ascii="仿宋_GB2312" w:hAnsi="宋体" w:eastAsia="仿宋_GB2312"/>
                <w:sz w:val="24"/>
                <w:szCs w:val="24"/>
              </w:rPr>
            </w:pP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844"/>
    <w:rsid w:val="00065293"/>
    <w:rsid w:val="00087895"/>
    <w:rsid w:val="0010736A"/>
    <w:rsid w:val="0015473A"/>
    <w:rsid w:val="001A7140"/>
    <w:rsid w:val="001B3BFF"/>
    <w:rsid w:val="00200DBC"/>
    <w:rsid w:val="002228A0"/>
    <w:rsid w:val="00225EB3"/>
    <w:rsid w:val="00232031"/>
    <w:rsid w:val="00270D05"/>
    <w:rsid w:val="00295E55"/>
    <w:rsid w:val="002B39DB"/>
    <w:rsid w:val="00315B48"/>
    <w:rsid w:val="00342DCC"/>
    <w:rsid w:val="003734CF"/>
    <w:rsid w:val="00381296"/>
    <w:rsid w:val="003F4CE7"/>
    <w:rsid w:val="00414CF8"/>
    <w:rsid w:val="00426862"/>
    <w:rsid w:val="00446445"/>
    <w:rsid w:val="004A58EF"/>
    <w:rsid w:val="004D72DD"/>
    <w:rsid w:val="00505D70"/>
    <w:rsid w:val="00517FD5"/>
    <w:rsid w:val="00525EBD"/>
    <w:rsid w:val="0053707A"/>
    <w:rsid w:val="00550844"/>
    <w:rsid w:val="00583EA3"/>
    <w:rsid w:val="005B5898"/>
    <w:rsid w:val="005E778A"/>
    <w:rsid w:val="006128EE"/>
    <w:rsid w:val="006742C5"/>
    <w:rsid w:val="00674DF9"/>
    <w:rsid w:val="00695D04"/>
    <w:rsid w:val="006D1463"/>
    <w:rsid w:val="006F0754"/>
    <w:rsid w:val="006F7793"/>
    <w:rsid w:val="00730A81"/>
    <w:rsid w:val="00753F6A"/>
    <w:rsid w:val="00771E52"/>
    <w:rsid w:val="007C5FB8"/>
    <w:rsid w:val="00823CD6"/>
    <w:rsid w:val="0082709E"/>
    <w:rsid w:val="008453FF"/>
    <w:rsid w:val="008729CA"/>
    <w:rsid w:val="00882961"/>
    <w:rsid w:val="008B1C75"/>
    <w:rsid w:val="008F3F86"/>
    <w:rsid w:val="009C1315"/>
    <w:rsid w:val="009D07E8"/>
    <w:rsid w:val="009D7BD7"/>
    <w:rsid w:val="00A106FB"/>
    <w:rsid w:val="00A134CC"/>
    <w:rsid w:val="00A357AC"/>
    <w:rsid w:val="00A546C1"/>
    <w:rsid w:val="00A71D78"/>
    <w:rsid w:val="00AA3507"/>
    <w:rsid w:val="00AC335F"/>
    <w:rsid w:val="00B10CF7"/>
    <w:rsid w:val="00B25BC3"/>
    <w:rsid w:val="00BC4153"/>
    <w:rsid w:val="00C015CC"/>
    <w:rsid w:val="00C12C28"/>
    <w:rsid w:val="00C24B99"/>
    <w:rsid w:val="00C2666F"/>
    <w:rsid w:val="00C81B9E"/>
    <w:rsid w:val="00C84433"/>
    <w:rsid w:val="00CC4519"/>
    <w:rsid w:val="00D21A0E"/>
    <w:rsid w:val="00D22456"/>
    <w:rsid w:val="00E1266B"/>
    <w:rsid w:val="00E55300"/>
    <w:rsid w:val="00E85D42"/>
    <w:rsid w:val="00EA1E94"/>
    <w:rsid w:val="00EA7447"/>
    <w:rsid w:val="00EF6F10"/>
    <w:rsid w:val="00F0316F"/>
    <w:rsid w:val="00F17BE7"/>
    <w:rsid w:val="00F17CA8"/>
    <w:rsid w:val="00F4210B"/>
    <w:rsid w:val="00F72919"/>
    <w:rsid w:val="00F73EF2"/>
    <w:rsid w:val="00FD778E"/>
    <w:rsid w:val="00FE1E13"/>
    <w:rsid w:val="00FE36B0"/>
    <w:rsid w:val="065D58FE"/>
    <w:rsid w:val="08E13CC4"/>
    <w:rsid w:val="09413061"/>
    <w:rsid w:val="0B370560"/>
    <w:rsid w:val="0CF918F7"/>
    <w:rsid w:val="107B3D46"/>
    <w:rsid w:val="13FF04EC"/>
    <w:rsid w:val="1C936458"/>
    <w:rsid w:val="21FE3A45"/>
    <w:rsid w:val="26106FB0"/>
    <w:rsid w:val="271B796A"/>
    <w:rsid w:val="28424A65"/>
    <w:rsid w:val="28CA7CE6"/>
    <w:rsid w:val="298B136C"/>
    <w:rsid w:val="2B717DFC"/>
    <w:rsid w:val="2D3B6327"/>
    <w:rsid w:val="303B5073"/>
    <w:rsid w:val="328844DD"/>
    <w:rsid w:val="35BD44ED"/>
    <w:rsid w:val="39F86E43"/>
    <w:rsid w:val="3A0700FD"/>
    <w:rsid w:val="3A4C67CD"/>
    <w:rsid w:val="44236024"/>
    <w:rsid w:val="4B1F5B1F"/>
    <w:rsid w:val="4E146B91"/>
    <w:rsid w:val="4F6C64BD"/>
    <w:rsid w:val="502C6C16"/>
    <w:rsid w:val="53652C6D"/>
    <w:rsid w:val="56F973B4"/>
    <w:rsid w:val="575D2C0D"/>
    <w:rsid w:val="5AB211AF"/>
    <w:rsid w:val="5ADA1AF2"/>
    <w:rsid w:val="5EE33C6A"/>
    <w:rsid w:val="5FBB417C"/>
    <w:rsid w:val="605A57B1"/>
    <w:rsid w:val="61AA12A3"/>
    <w:rsid w:val="659475F0"/>
    <w:rsid w:val="664F15B8"/>
    <w:rsid w:val="67C47CF7"/>
    <w:rsid w:val="689047D9"/>
    <w:rsid w:val="6F082160"/>
    <w:rsid w:val="6F7F2093"/>
    <w:rsid w:val="71D700A1"/>
    <w:rsid w:val="72A0630F"/>
    <w:rsid w:val="72EB70B3"/>
    <w:rsid w:val="742D66D7"/>
    <w:rsid w:val="75F94FA3"/>
    <w:rsid w:val="7F52212C"/>
    <w:rsid w:val="7F7B635D"/>
    <w:rsid w:val="7F952F34"/>
    <w:rsid w:val="7FEA3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8"/>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5">
    <w:name w:val="Normal (Web)"/>
    <w:basedOn w:val="1"/>
    <w:qFormat/>
    <w:uiPriority w:val="99"/>
    <w:pPr>
      <w:spacing w:before="100" w:beforeAutospacing="1" w:after="100" w:afterAutospacing="1"/>
    </w:p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style51"/>
    <w:qFormat/>
    <w:uiPriority w:val="0"/>
    <w:rPr>
      <w:rFonts w:cs="Times New Roman"/>
      <w:b/>
      <w:bCs/>
      <w:sz w:val="36"/>
      <w:szCs w:val="36"/>
    </w:rPr>
  </w:style>
  <w:style w:type="character" w:customStyle="1" w:styleId="11">
    <w:name w:val="批注框文本 Char"/>
    <w:basedOn w:val="7"/>
    <w:link w:val="2"/>
    <w:semiHidden/>
    <w:qFormat/>
    <w:uiPriority w:val="99"/>
    <w:rPr>
      <w:rFonts w:ascii="宋体" w:hAnsi="宋体" w:eastAsia="宋体" w:cs="宋体"/>
      <w:kern w:val="0"/>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34045B-F0E6-46FE-A591-F94E187D42FB}">
  <ds:schemaRefs/>
</ds:datastoreItem>
</file>

<file path=docProps/app.xml><?xml version="1.0" encoding="utf-8"?>
<Properties xmlns="http://schemas.openxmlformats.org/officeDocument/2006/extended-properties" xmlns:vt="http://schemas.openxmlformats.org/officeDocument/2006/docPropsVTypes">
  <Template>Normal</Template>
  <Pages>6</Pages>
  <Words>322</Words>
  <Characters>1837</Characters>
  <Lines>15</Lines>
  <Paragraphs>4</Paragraphs>
  <TotalTime>0</TotalTime>
  <ScaleCrop>false</ScaleCrop>
  <LinksUpToDate>false</LinksUpToDate>
  <CharactersWithSpaces>2155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2019-08-07T11:38:00Z</dcterms:created>
  <dc:creator>nmkjthzc</dc:creator>
  <cp:lastModifiedBy>Think</cp:lastModifiedBy>
  <cp:lastPrinted>2019-08-07T04:00:00Z</cp:lastPrinted>
  <dcterms:modified xsi:type="dcterms:W3CDTF">2019-09-21T01:58:36Z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