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Hlk164262923"/>
      <w:r>
        <w:rPr>
          <w:rFonts w:hint="eastAsia" w:ascii="宋体" w:hAnsi="宋体" w:eastAsia="宋体" w:cs="宋体"/>
          <w:b/>
          <w:bCs/>
          <w:sz w:val="36"/>
          <w:szCs w:val="36"/>
        </w:rPr>
        <w:t>呼和浩特市科技计划项目承担单位科研诚信承诺书</w:t>
      </w:r>
      <w:bookmarkEnd w:id="0"/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我单位根据</w:t>
      </w:r>
      <w:r>
        <w:rPr>
          <w:rFonts w:hint="eastAsia" w:ascii="Times New Roman" w:hAnsi="Times New Roman" w:eastAsia="仿宋_GB2312"/>
          <w:sz w:val="24"/>
          <w:szCs w:val="24"/>
        </w:rPr>
        <w:t>呼和浩特市</w:t>
      </w:r>
      <w:r>
        <w:rPr>
          <w:rFonts w:ascii="Times New Roman" w:hAnsi="Times New Roman" w:eastAsia="仿宋_GB2312"/>
          <w:sz w:val="24"/>
          <w:szCs w:val="24"/>
        </w:rPr>
        <w:t>科技计划项目管理办法要求，在认真阅读理解</w:t>
      </w:r>
      <w:r>
        <w:rPr>
          <w:rFonts w:hint="eastAsia" w:ascii="Times New Roman" w:hAnsi="Times New Roman" w:eastAsia="仿宋_GB2312"/>
          <w:sz w:val="24"/>
          <w:szCs w:val="24"/>
        </w:rPr>
        <w:t>呼和浩特市</w:t>
      </w:r>
      <w:r>
        <w:rPr>
          <w:rFonts w:ascii="Times New Roman" w:hAnsi="Times New Roman" w:eastAsia="仿宋_GB2312"/>
          <w:sz w:val="24"/>
          <w:szCs w:val="24"/>
        </w:rPr>
        <w:t>科技计划项目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验收</w:t>
      </w:r>
      <w:r>
        <w:rPr>
          <w:rFonts w:hint="eastAsia" w:ascii="Times New Roman" w:hAnsi="Times New Roman" w:eastAsia="仿宋_GB2312"/>
          <w:sz w:val="24"/>
          <w:szCs w:val="24"/>
        </w:rPr>
        <w:t>绩效评价</w:t>
      </w:r>
      <w:r>
        <w:rPr>
          <w:rFonts w:ascii="Times New Roman" w:hAnsi="Times New Roman" w:eastAsia="仿宋_GB2312"/>
          <w:sz w:val="24"/>
          <w:szCs w:val="24"/>
        </w:rPr>
        <w:t>工作相关文件及有关财务规章制度基础上，自愿提交项目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验收</w:t>
      </w:r>
      <w:r>
        <w:rPr>
          <w:rFonts w:hint="eastAsia" w:ascii="Times New Roman" w:hAnsi="Times New Roman" w:eastAsia="仿宋_GB2312"/>
          <w:sz w:val="24"/>
          <w:szCs w:val="24"/>
        </w:rPr>
        <w:t>绩效评价</w:t>
      </w:r>
      <w:r>
        <w:rPr>
          <w:rFonts w:ascii="Times New Roman" w:hAnsi="Times New Roman" w:eastAsia="仿宋_GB2312"/>
          <w:sz w:val="24"/>
          <w:szCs w:val="24"/>
        </w:rPr>
        <w:t>材料。在此</w:t>
      </w:r>
      <w:r>
        <w:rPr>
          <w:rFonts w:ascii="Times New Roman" w:hAnsi="Times New Roman" w:eastAsia="黑体"/>
          <w:sz w:val="24"/>
          <w:szCs w:val="24"/>
        </w:rPr>
        <w:t>郑重承诺</w:t>
      </w:r>
      <w:r>
        <w:rPr>
          <w:rFonts w:ascii="Times New Roman" w:hAnsi="Times New Roman" w:eastAsia="仿宋_GB2312"/>
          <w:sz w:val="24"/>
          <w:szCs w:val="24"/>
        </w:rPr>
        <w:t>:本单位已就所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验收</w:t>
      </w:r>
      <w:r>
        <w:rPr>
          <w:rFonts w:hint="eastAsia" w:ascii="Times New Roman" w:hAnsi="Times New Roman" w:eastAsia="仿宋_GB2312"/>
          <w:sz w:val="24"/>
          <w:szCs w:val="24"/>
        </w:rPr>
        <w:t>绩效评价</w:t>
      </w:r>
      <w:r>
        <w:rPr>
          <w:rFonts w:ascii="Times New Roman" w:hAnsi="Times New Roman" w:eastAsia="仿宋_GB2312"/>
          <w:sz w:val="24"/>
          <w:szCs w:val="24"/>
        </w:rPr>
        <w:t>材料全部内容的真实性、完整性以及各项数据的准确性进行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了</w:t>
      </w:r>
      <w:r>
        <w:rPr>
          <w:rFonts w:ascii="Times New Roman" w:hAnsi="Times New Roman" w:eastAsia="仿宋_GB2312"/>
          <w:sz w:val="24"/>
          <w:szCs w:val="24"/>
        </w:rPr>
        <w:t>审核，不存在科研不端行为、违反科研伦理和虚假、虚高编报项目预算行为；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验收</w:t>
      </w:r>
      <w:r>
        <w:rPr>
          <w:rFonts w:hint="eastAsia" w:ascii="Times New Roman" w:hAnsi="Times New Roman" w:eastAsia="仿宋_GB2312"/>
          <w:sz w:val="24"/>
          <w:szCs w:val="24"/>
        </w:rPr>
        <w:t>绩效评价</w:t>
      </w:r>
      <w:r>
        <w:rPr>
          <w:rFonts w:ascii="Times New Roman" w:hAnsi="Times New Roman" w:eastAsia="仿宋_GB2312"/>
          <w:sz w:val="24"/>
          <w:szCs w:val="24"/>
        </w:rPr>
        <w:t>材料符合《中华人民共和国保守国家秘密法》和《科学技术保密规定》等相关法律法规。在参与</w:t>
      </w:r>
      <w:r>
        <w:rPr>
          <w:rFonts w:hint="eastAsia" w:ascii="Times New Roman" w:hAnsi="Times New Roman" w:eastAsia="仿宋_GB2312"/>
          <w:sz w:val="24"/>
          <w:szCs w:val="24"/>
        </w:rPr>
        <w:t>呼和浩特市</w:t>
      </w:r>
      <w:r>
        <w:rPr>
          <w:rFonts w:ascii="Times New Roman" w:hAnsi="Times New Roman" w:eastAsia="仿宋_GB2312"/>
          <w:sz w:val="24"/>
          <w:szCs w:val="24"/>
        </w:rPr>
        <w:t>科技计划项目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验收</w:t>
      </w:r>
      <w:r>
        <w:rPr>
          <w:rFonts w:hint="eastAsia" w:ascii="Times New Roman" w:hAnsi="Times New Roman" w:eastAsia="仿宋_GB2312"/>
          <w:sz w:val="24"/>
          <w:szCs w:val="24"/>
        </w:rPr>
        <w:t>绩效评价</w:t>
      </w:r>
      <w:r>
        <w:rPr>
          <w:rFonts w:ascii="Times New Roman" w:hAnsi="Times New Roman" w:eastAsia="仿宋_GB2312"/>
          <w:sz w:val="24"/>
          <w:szCs w:val="24"/>
        </w:rPr>
        <w:t>过程中，遵守有关规则和工作纪律，杜绝以下行为：</w:t>
      </w:r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（一）采取贿赂或变相贿赂、造假、剽窃等不正当手段编造科技计划项目任务实施过程。</w:t>
      </w:r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（二）以任何形式探听未公开的保密信息，干扰评审或可能影响评审公正性的活动。</w:t>
      </w:r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（三）不如实填写项目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验收绩效评价</w:t>
      </w:r>
      <w:r>
        <w:rPr>
          <w:rFonts w:ascii="Times New Roman" w:hAnsi="Times New Roman" w:eastAsia="仿宋_GB2312"/>
          <w:sz w:val="24"/>
          <w:szCs w:val="24"/>
        </w:rPr>
        <w:t>相关材料；实施过程中，随意降低目标任务和约定要求。</w:t>
      </w:r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（四）隐瞒违背科研诚信要求的行为，不上报，不处理；不配合科研不端行为调查处理工作。</w:t>
      </w:r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（五）推脱、拒绝或不配合科技计划项目现场监督检查工作。</w:t>
      </w:r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（六）虚构、伪造科研成果、证件、协议书、审计报告等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验收绩效评价</w:t>
      </w:r>
      <w:r>
        <w:rPr>
          <w:rFonts w:ascii="Times New Roman" w:hAnsi="Times New Roman" w:eastAsia="仿宋_GB2312"/>
          <w:sz w:val="24"/>
          <w:szCs w:val="24"/>
        </w:rPr>
        <w:t>材料，或以不相关的成果冲抵交差。</w:t>
      </w:r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（七）其它违反财经纪律和相关管理规定的行为。</w:t>
      </w:r>
    </w:p>
    <w:p>
      <w:pPr>
        <w:spacing w:after="0" w:line="46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如有违反，本单位愿接受相关部门做出的处理决定，包括但不限于取消项目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验收绩效评价</w:t>
      </w:r>
      <w:r>
        <w:rPr>
          <w:rFonts w:ascii="Times New Roman" w:hAnsi="Times New Roman" w:eastAsia="仿宋_GB2312"/>
          <w:sz w:val="24"/>
          <w:szCs w:val="24"/>
        </w:rPr>
        <w:t>资格，追回项目经费，向社会通报违规情况，一定期限内取消科技计划项目申报资格，记入科研诚信严重失信行为数据库以及接受相应的党纪政纪处理等。</w:t>
      </w:r>
    </w:p>
    <w:p>
      <w:pPr>
        <w:spacing w:after="0" w:line="420" w:lineRule="exact"/>
        <w:rPr>
          <w:rFonts w:ascii="Times New Roman" w:hAnsi="Times New Roman" w:eastAsia="仿宋_GB2312"/>
          <w:sz w:val="24"/>
          <w:szCs w:val="24"/>
        </w:rPr>
      </w:pPr>
    </w:p>
    <w:p>
      <w:pPr>
        <w:spacing w:after="0" w:line="420" w:lineRule="exact"/>
        <w:ind w:left="622" w:leftChars="296" w:firstLine="600" w:firstLineChars="25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承诺单位                单位负责人签字：</w:t>
      </w:r>
    </w:p>
    <w:p>
      <w:pPr>
        <w:spacing w:after="0" w:line="420" w:lineRule="exact"/>
        <w:ind w:left="622" w:leftChars="296" w:firstLine="727" w:firstLineChars="303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(公章)</w:t>
      </w:r>
    </w:p>
    <w:p>
      <w:pPr>
        <w:spacing w:line="420" w:lineRule="exact"/>
        <w:ind w:firstLine="727" w:firstLineChars="303"/>
      </w:pPr>
      <w:r>
        <w:rPr>
          <w:rFonts w:ascii="Times New Roman" w:hAnsi="Times New Roman" w:eastAsia="仿宋_GB2312"/>
          <w:sz w:val="24"/>
          <w:szCs w:val="24"/>
        </w:rPr>
        <w:t xml:space="preserve">                     </w:t>
      </w:r>
      <w:bookmarkStart w:id="1" w:name="_GoBack"/>
      <w:bookmarkEnd w:id="1"/>
      <w:r>
        <w:rPr>
          <w:rFonts w:ascii="Times New Roman" w:hAnsi="Times New Roman" w:eastAsia="仿宋_GB2312"/>
          <w:sz w:val="24"/>
          <w:szCs w:val="24"/>
        </w:rPr>
        <w:t xml:space="preserve">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jY0OTRjY2ZmMWQyODRjMjcwZTNkMDRlODg4YWYifQ=="/>
  </w:docVars>
  <w:rsids>
    <w:rsidRoot w:val="329E0784"/>
    <w:rsid w:val="16B212CB"/>
    <w:rsid w:val="329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2024-08-07T02:15:00Z</dcterms:created>
  <dc:creator>杜占江</dc:creator>
  <cp:lastModifiedBy>杜占江</cp:lastModifiedBy>
  <dcterms:modified xsi:type="dcterms:W3CDTF">2024-08-07T02:19:28Z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636DEF526090443C895EF7132BE08F42_11</vt:lpwstr>
  </property>
</Properties>
</file>