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3E68" w14:textId="77777777" w:rsidR="00BE1D84" w:rsidRDefault="00BE1D84">
      <w:pPr>
        <w:spacing w:line="360" w:lineRule="auto"/>
        <w:jc w:val="center"/>
        <w:rPr>
          <w:rFonts w:ascii="黑体" w:eastAsia="黑体"/>
          <w:sz w:val="48"/>
          <w:szCs w:val="48"/>
        </w:rPr>
      </w:pPr>
    </w:p>
    <w:p w14:paraId="1541D661" w14:textId="77777777" w:rsidR="00BE1D84" w:rsidRDefault="00BE1D84">
      <w:pPr>
        <w:spacing w:line="360" w:lineRule="auto"/>
        <w:jc w:val="center"/>
        <w:rPr>
          <w:rFonts w:ascii="黑体" w:eastAsia="黑体"/>
          <w:sz w:val="48"/>
          <w:szCs w:val="48"/>
        </w:rPr>
      </w:pPr>
    </w:p>
    <w:p w14:paraId="19C9FC5D" w14:textId="77777777" w:rsidR="00BE1D84" w:rsidRDefault="00BE1D84">
      <w:pPr>
        <w:spacing w:line="360" w:lineRule="auto"/>
        <w:jc w:val="center"/>
        <w:rPr>
          <w:rFonts w:ascii="黑体" w:eastAsia="黑体"/>
          <w:sz w:val="48"/>
          <w:szCs w:val="48"/>
        </w:rPr>
      </w:pPr>
    </w:p>
    <w:p w14:paraId="74E34D4E" w14:textId="77777777" w:rsidR="00BE1D84" w:rsidRDefault="00000000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color w:val="000000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呼和浩特市科技计划项目验收审计报告</w:t>
      </w:r>
    </w:p>
    <w:p w14:paraId="4F199B27" w14:textId="77777777" w:rsidR="00BE1D84" w:rsidRDefault="00000000">
      <w:pPr>
        <w:spacing w:line="600" w:lineRule="exact"/>
        <w:jc w:val="center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6"/>
          <w:szCs w:val="36"/>
        </w:rPr>
        <w:t>（参考模板）</w:t>
      </w:r>
    </w:p>
    <w:p w14:paraId="2461FDB6" w14:textId="77777777" w:rsidR="00BE1D84" w:rsidRDefault="00BE1D84">
      <w:pPr>
        <w:spacing w:line="360" w:lineRule="auto"/>
        <w:ind w:firstLine="465"/>
        <w:jc w:val="left"/>
        <w:rPr>
          <w:rFonts w:ascii="宋体" w:hAnsi="宋体" w:cs="宋体"/>
          <w:b/>
          <w:color w:val="000000"/>
          <w:sz w:val="32"/>
          <w:szCs w:val="32"/>
          <w:lang w:val="zh-CN"/>
        </w:rPr>
      </w:pPr>
    </w:p>
    <w:p w14:paraId="5E4F0116" w14:textId="77777777" w:rsidR="00BE1D84" w:rsidRDefault="00BE1D84">
      <w:pPr>
        <w:spacing w:line="360" w:lineRule="auto"/>
        <w:ind w:firstLine="465"/>
        <w:jc w:val="left"/>
        <w:rPr>
          <w:rFonts w:ascii="宋体" w:hAnsi="宋体" w:cs="宋体"/>
          <w:b/>
          <w:color w:val="000000"/>
          <w:sz w:val="32"/>
          <w:szCs w:val="32"/>
          <w:lang w:val="zh-CN"/>
        </w:rPr>
      </w:pPr>
    </w:p>
    <w:p w14:paraId="17E99E42" w14:textId="77777777" w:rsidR="00BE1D84" w:rsidRDefault="00BE1D84">
      <w:pPr>
        <w:spacing w:line="360" w:lineRule="auto"/>
        <w:ind w:firstLine="465"/>
        <w:jc w:val="left"/>
        <w:rPr>
          <w:rFonts w:ascii="宋体" w:hAnsi="宋体" w:cs="宋体"/>
          <w:b/>
          <w:color w:val="000000"/>
          <w:sz w:val="32"/>
          <w:szCs w:val="32"/>
          <w:lang w:val="zh-CN"/>
        </w:rPr>
      </w:pPr>
    </w:p>
    <w:p w14:paraId="786907B7" w14:textId="77777777" w:rsidR="00BE1D84" w:rsidRDefault="00000000">
      <w:pPr>
        <w:spacing w:line="360" w:lineRule="auto"/>
        <w:ind w:firstLineChars="200" w:firstLine="643"/>
        <w:jc w:val="left"/>
        <w:rPr>
          <w:rFonts w:ascii="宋体" w:hAnsi="宋体" w:cs="宋体"/>
          <w:b/>
          <w:color w:val="000000"/>
          <w:sz w:val="32"/>
          <w:szCs w:val="32"/>
          <w:lang w:val="zh-CN"/>
        </w:rPr>
      </w:pPr>
      <w:r>
        <w:rPr>
          <w:rFonts w:ascii="宋体" w:hAnsi="宋体" w:cs="宋体" w:hint="eastAsia"/>
          <w:b/>
          <w:color w:val="000000"/>
          <w:sz w:val="32"/>
          <w:szCs w:val="32"/>
          <w:lang w:val="zh-CN"/>
        </w:rPr>
        <w:t>被审计项目编号：</w:t>
      </w:r>
    </w:p>
    <w:p w14:paraId="7059EB18" w14:textId="77777777" w:rsidR="00BE1D84" w:rsidRDefault="00000000">
      <w:pPr>
        <w:spacing w:line="360" w:lineRule="auto"/>
        <w:ind w:firstLineChars="200" w:firstLine="643"/>
        <w:jc w:val="left"/>
        <w:rPr>
          <w:rFonts w:ascii="宋体" w:hAnsi="宋体" w:cs="宋体"/>
          <w:b/>
          <w:color w:val="000000"/>
          <w:sz w:val="32"/>
          <w:szCs w:val="32"/>
          <w:lang w:val="zh-CN"/>
        </w:rPr>
      </w:pPr>
      <w:r>
        <w:rPr>
          <w:rFonts w:ascii="宋体" w:hAnsi="宋体" w:cs="宋体" w:hint="eastAsia"/>
          <w:b/>
          <w:color w:val="000000"/>
          <w:sz w:val="32"/>
          <w:szCs w:val="32"/>
          <w:lang w:val="zh-CN"/>
        </w:rPr>
        <w:t>被审计项目名称：</w:t>
      </w:r>
    </w:p>
    <w:p w14:paraId="449CDC0C" w14:textId="77777777" w:rsidR="00BE1D84" w:rsidRDefault="00000000">
      <w:pPr>
        <w:spacing w:line="360" w:lineRule="auto"/>
        <w:ind w:firstLineChars="200" w:firstLine="643"/>
        <w:jc w:val="left"/>
        <w:rPr>
          <w:rFonts w:ascii="宋体" w:hAnsi="宋体" w:cs="宋体"/>
          <w:b/>
          <w:color w:val="000000"/>
          <w:sz w:val="32"/>
          <w:szCs w:val="32"/>
          <w:lang w:val="zh-CN"/>
        </w:rPr>
      </w:pPr>
      <w:r>
        <w:rPr>
          <w:rFonts w:ascii="宋体" w:hAnsi="宋体" w:cs="宋体" w:hint="eastAsia"/>
          <w:b/>
          <w:color w:val="000000"/>
          <w:sz w:val="32"/>
          <w:szCs w:val="32"/>
          <w:lang w:val="zh-CN"/>
        </w:rPr>
        <w:t>被审计项目承担单位：</w:t>
      </w:r>
    </w:p>
    <w:p w14:paraId="50B29A97" w14:textId="77777777" w:rsidR="00BE1D84" w:rsidRDefault="00BE1D84">
      <w:pPr>
        <w:spacing w:line="360" w:lineRule="auto"/>
        <w:ind w:firstLine="465"/>
        <w:jc w:val="left"/>
        <w:rPr>
          <w:rFonts w:ascii="宋体" w:hAnsi="宋体" w:cs="宋体"/>
          <w:b/>
          <w:color w:val="000000"/>
          <w:sz w:val="32"/>
          <w:szCs w:val="32"/>
          <w:lang w:val="zh-CN"/>
        </w:rPr>
      </w:pPr>
    </w:p>
    <w:p w14:paraId="6EE171B6" w14:textId="77777777" w:rsidR="00BE1D84" w:rsidRDefault="00BE1D84">
      <w:pPr>
        <w:spacing w:line="360" w:lineRule="auto"/>
        <w:ind w:firstLine="465"/>
        <w:jc w:val="left"/>
        <w:rPr>
          <w:rFonts w:ascii="宋体" w:hAnsi="宋体" w:cs="宋体"/>
          <w:b/>
          <w:color w:val="000000"/>
          <w:sz w:val="32"/>
          <w:szCs w:val="32"/>
          <w:lang w:val="zh-CN"/>
        </w:rPr>
      </w:pPr>
    </w:p>
    <w:p w14:paraId="59D451AB" w14:textId="77777777" w:rsidR="00BE1D84" w:rsidRDefault="00BE1D84">
      <w:pPr>
        <w:spacing w:line="360" w:lineRule="auto"/>
        <w:ind w:firstLine="465"/>
        <w:jc w:val="left"/>
        <w:rPr>
          <w:rFonts w:ascii="宋体" w:hAnsi="宋体" w:cs="宋体"/>
          <w:b/>
          <w:color w:val="000000"/>
          <w:sz w:val="32"/>
          <w:szCs w:val="32"/>
          <w:lang w:val="zh-CN"/>
        </w:rPr>
      </w:pPr>
    </w:p>
    <w:p w14:paraId="414E0562" w14:textId="77777777" w:rsidR="00BE1D84" w:rsidRDefault="00BE1D84">
      <w:pPr>
        <w:spacing w:line="360" w:lineRule="auto"/>
        <w:ind w:firstLine="465"/>
        <w:jc w:val="left"/>
        <w:rPr>
          <w:rFonts w:ascii="宋体" w:hAnsi="宋体" w:cs="宋体"/>
          <w:b/>
          <w:color w:val="000000"/>
          <w:sz w:val="32"/>
          <w:szCs w:val="32"/>
          <w:lang w:val="zh-CN"/>
        </w:rPr>
      </w:pPr>
    </w:p>
    <w:p w14:paraId="69314888" w14:textId="77777777" w:rsidR="00BE1D84" w:rsidRDefault="00BE1D84">
      <w:pPr>
        <w:spacing w:line="360" w:lineRule="auto"/>
        <w:ind w:firstLine="465"/>
        <w:jc w:val="left"/>
        <w:rPr>
          <w:rFonts w:ascii="宋体" w:hAnsi="宋体" w:cs="宋体"/>
          <w:b/>
          <w:color w:val="000000"/>
          <w:sz w:val="32"/>
          <w:szCs w:val="32"/>
          <w:lang w:val="zh-CN"/>
        </w:rPr>
      </w:pPr>
    </w:p>
    <w:p w14:paraId="22B871A2" w14:textId="77777777" w:rsidR="00BE1D84" w:rsidRDefault="00BE1D84">
      <w:pPr>
        <w:spacing w:line="360" w:lineRule="auto"/>
        <w:ind w:firstLine="465"/>
        <w:jc w:val="left"/>
        <w:rPr>
          <w:rFonts w:ascii="宋体" w:hAnsi="宋体" w:cs="宋体"/>
          <w:b/>
          <w:color w:val="000000"/>
          <w:sz w:val="32"/>
          <w:szCs w:val="32"/>
          <w:lang w:val="zh-CN"/>
        </w:rPr>
      </w:pPr>
    </w:p>
    <w:p w14:paraId="18EC20BB" w14:textId="77777777" w:rsidR="00BE1D84" w:rsidRDefault="00BE1D84">
      <w:pPr>
        <w:spacing w:line="360" w:lineRule="auto"/>
        <w:ind w:firstLine="465"/>
        <w:jc w:val="left"/>
        <w:rPr>
          <w:rFonts w:ascii="宋体" w:hAnsi="宋体" w:cs="宋体"/>
          <w:b/>
          <w:color w:val="000000"/>
          <w:sz w:val="32"/>
          <w:szCs w:val="32"/>
          <w:lang w:val="zh-CN"/>
        </w:rPr>
      </w:pPr>
    </w:p>
    <w:p w14:paraId="35B06759" w14:textId="77777777" w:rsidR="00BE1D84" w:rsidRDefault="00BE1D84">
      <w:pPr>
        <w:spacing w:line="360" w:lineRule="auto"/>
        <w:ind w:firstLine="465"/>
        <w:jc w:val="left"/>
        <w:rPr>
          <w:rFonts w:ascii="宋体" w:hAnsi="宋体" w:cs="宋体"/>
          <w:b/>
          <w:color w:val="000000"/>
          <w:sz w:val="32"/>
          <w:szCs w:val="32"/>
          <w:lang w:val="zh-CN"/>
        </w:rPr>
      </w:pPr>
    </w:p>
    <w:p w14:paraId="4B798AC3" w14:textId="77777777" w:rsidR="00BE1D84" w:rsidRDefault="00000000">
      <w:pPr>
        <w:spacing w:line="360" w:lineRule="auto"/>
        <w:ind w:firstLine="465"/>
        <w:jc w:val="center"/>
        <w:rPr>
          <w:rFonts w:ascii="宋体" w:hAnsi="宋体" w:cs="宋体"/>
          <w:b/>
          <w:color w:val="000000"/>
          <w:sz w:val="32"/>
          <w:szCs w:val="32"/>
          <w:lang w:val="zh-CN"/>
        </w:rPr>
      </w:pPr>
      <w:r>
        <w:rPr>
          <w:rFonts w:ascii="宋体" w:hAnsi="宋体" w:cs="宋体" w:hint="eastAsia"/>
          <w:b/>
          <w:color w:val="000000"/>
          <w:sz w:val="32"/>
          <w:szCs w:val="32"/>
          <w:lang w:val="zh-CN"/>
        </w:rPr>
        <w:t>XXXX会计师事务所</w:t>
      </w:r>
    </w:p>
    <w:p w14:paraId="10CD34FB" w14:textId="77777777" w:rsidR="00BE1D84" w:rsidRDefault="00BE1D84">
      <w:pPr>
        <w:spacing w:line="360" w:lineRule="auto"/>
        <w:jc w:val="center"/>
        <w:rPr>
          <w:rFonts w:ascii="黑体" w:eastAsia="黑体"/>
          <w:sz w:val="48"/>
          <w:szCs w:val="48"/>
        </w:rPr>
      </w:pPr>
    </w:p>
    <w:p w14:paraId="2B76485E" w14:textId="77777777" w:rsidR="00BE1D84" w:rsidRDefault="00BE1D84">
      <w:pPr>
        <w:spacing w:line="360" w:lineRule="auto"/>
        <w:jc w:val="center"/>
        <w:rPr>
          <w:rFonts w:ascii="黑体" w:eastAsia="黑体"/>
          <w:sz w:val="48"/>
          <w:szCs w:val="48"/>
        </w:rPr>
      </w:pPr>
    </w:p>
    <w:p w14:paraId="73C3070D" w14:textId="77777777" w:rsidR="00BE1D84" w:rsidRDefault="00000000">
      <w:pPr>
        <w:spacing w:line="360" w:lineRule="auto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审计报告</w:t>
      </w:r>
    </w:p>
    <w:p w14:paraId="1BF273D0" w14:textId="77777777" w:rsidR="00BE1D84" w:rsidRDefault="00BE1D84">
      <w:pPr>
        <w:spacing w:line="560" w:lineRule="exact"/>
        <w:ind w:firstLine="465"/>
        <w:jc w:val="center"/>
        <w:rPr>
          <w:rFonts w:ascii="仿宋" w:eastAsia="仿宋" w:hAnsi="仿宋" w:cs="仿宋"/>
          <w:b/>
          <w:color w:val="000000"/>
          <w:sz w:val="32"/>
          <w:szCs w:val="32"/>
          <w:lang w:val="zh-CN"/>
        </w:rPr>
      </w:pPr>
    </w:p>
    <w:p w14:paraId="3F51B03B" w14:textId="77777777" w:rsidR="00BE1D84" w:rsidRDefault="00000000">
      <w:pPr>
        <w:autoSpaceDE w:val="0"/>
        <w:autoSpaceDN w:val="0"/>
        <w:adjustRightInd w:val="0"/>
        <w:spacing w:before="150" w:after="90" w:line="560" w:lineRule="exact"/>
        <w:ind w:firstLineChars="200" w:firstLine="643"/>
        <w:jc w:val="left"/>
        <w:rPr>
          <w:rFonts w:ascii="仿宋" w:eastAsia="仿宋" w:hAnsi="仿宋" w:cs="仿宋"/>
          <w:b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b/>
          <w:kern w:val="0"/>
          <w:sz w:val="32"/>
          <w:szCs w:val="32"/>
          <w:lang w:val="zh-CN"/>
        </w:rPr>
        <w:t>一、项目基本情况</w:t>
      </w:r>
    </w:p>
    <w:p w14:paraId="3BE28DB8" w14:textId="77777777" w:rsidR="00BE1D84" w:rsidRDefault="00000000">
      <w:pPr>
        <w:autoSpaceDE w:val="0"/>
        <w:autoSpaceDN w:val="0"/>
        <w:adjustRightInd w:val="0"/>
        <w:spacing w:before="150" w:after="90"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项目承担单位基本情况</w:t>
      </w:r>
    </w:p>
    <w:p w14:paraId="7D638DDA" w14:textId="67422E18" w:rsidR="00BE1D84" w:rsidRDefault="00000000">
      <w:pPr>
        <w:autoSpaceDE w:val="0"/>
        <w:autoSpaceDN w:val="0"/>
        <w:adjustRightInd w:val="0"/>
        <w:spacing w:before="150" w:after="90" w:line="560" w:lineRule="exact"/>
        <w:ind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简要说明项目承担单位情况及归口管理</w:t>
      </w:r>
      <w:r w:rsidR="00500954">
        <w:rPr>
          <w:rFonts w:ascii="仿宋" w:eastAsia="仿宋" w:hAnsi="仿宋" w:cs="仿宋" w:hint="eastAsia"/>
          <w:kern w:val="0"/>
          <w:sz w:val="32"/>
          <w:szCs w:val="32"/>
        </w:rPr>
        <w:t>单位</w:t>
      </w:r>
      <w:r>
        <w:rPr>
          <w:rFonts w:ascii="仿宋" w:eastAsia="仿宋" w:hAnsi="仿宋" w:cs="仿宋" w:hint="eastAsia"/>
          <w:kern w:val="0"/>
          <w:sz w:val="32"/>
          <w:szCs w:val="32"/>
        </w:rPr>
        <w:t>。如果承担单位在项目研究期间发生合并或撤销等机构变化，要说明变化时间及文件依据。</w:t>
      </w:r>
    </w:p>
    <w:p w14:paraId="6F45E55E" w14:textId="77777777" w:rsidR="00BE1D84" w:rsidRDefault="00000000">
      <w:pPr>
        <w:autoSpaceDE w:val="0"/>
        <w:autoSpaceDN w:val="0"/>
        <w:adjustRightInd w:val="0"/>
        <w:spacing w:before="150" w:after="90" w:line="560" w:lineRule="exact"/>
        <w:ind w:firstLine="6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项目立项基本情况</w:t>
      </w:r>
    </w:p>
    <w:p w14:paraId="677D4D0B" w14:textId="77777777" w:rsidR="00BE1D84" w:rsidRDefault="00000000">
      <w:pPr>
        <w:autoSpaceDE w:val="0"/>
        <w:autoSpaceDN w:val="0"/>
        <w:adjustRightInd w:val="0"/>
        <w:spacing w:before="150" w:after="90"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简要说明项目基本情况，包括项目名称、项目编号、项目起止时间、项目负责人及主要研究人员等。</w:t>
      </w:r>
    </w:p>
    <w:p w14:paraId="4D018F9D" w14:textId="77777777" w:rsidR="00BE1D84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项目实施情况</w:t>
      </w:r>
    </w:p>
    <w:p w14:paraId="4FEF5419" w14:textId="77777777" w:rsidR="00BE1D84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简要说明项目实施情况，如有承担单位或项目负责人发生变化等情况也需要做出说明。</w:t>
      </w:r>
    </w:p>
    <w:p w14:paraId="2B7A29A9" w14:textId="77777777" w:rsidR="00BE1D84" w:rsidRDefault="00000000">
      <w:pPr>
        <w:autoSpaceDE w:val="0"/>
        <w:autoSpaceDN w:val="0"/>
        <w:adjustRightInd w:val="0"/>
        <w:spacing w:before="150" w:after="90"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项目产业化现状及趋势</w:t>
      </w:r>
    </w:p>
    <w:p w14:paraId="089D056D" w14:textId="77777777" w:rsidR="00BE1D84" w:rsidRPr="00DE5F59" w:rsidRDefault="00000000">
      <w:pPr>
        <w:autoSpaceDE w:val="0"/>
        <w:autoSpaceDN w:val="0"/>
        <w:adjustRightInd w:val="0"/>
        <w:spacing w:before="150" w:after="90"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DE5F59">
        <w:rPr>
          <w:rFonts w:ascii="仿宋" w:eastAsia="仿宋" w:hAnsi="仿宋" w:cs="仿宋" w:hint="eastAsia"/>
          <w:kern w:val="0"/>
          <w:sz w:val="32"/>
          <w:szCs w:val="32"/>
        </w:rPr>
        <w:t>简要说明项目进行产业化取得的效果及今后发展的预期（如果没有实现产业化不用说明）。</w:t>
      </w:r>
    </w:p>
    <w:p w14:paraId="0AE5CF96" w14:textId="77777777" w:rsidR="00BE1D84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5</w:t>
      </w:r>
      <w:r>
        <w:rPr>
          <w:rFonts w:ascii="仿宋" w:eastAsia="仿宋" w:hAnsi="仿宋" w:cs="仿宋" w:hint="eastAsia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单位内部财务管理制度建设及执行情况</w:t>
      </w:r>
    </w:p>
    <w:p w14:paraId="2D596EAE" w14:textId="77777777" w:rsidR="00BE1D84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简要说明项目承担单位的主要财务管理制度、核算模式、支出审批权限等，财务部门人员基本情况。单位对财经法规及各项科技经费管理制度、规定的贯彻落实情况，针对单位财务工作特点制定内部财务管理制度，以及单位内部控制制度建设情况等，具体列出为承担的科技计划项目制订的管理制度。</w:t>
      </w:r>
    </w:p>
    <w:p w14:paraId="5AF7E419" w14:textId="77777777" w:rsidR="00BE1D84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项目承担单位对科技经费会计核算情况。包括</w:t>
      </w:r>
      <w:bookmarkStart w:id="0" w:name="_Hlk137646133"/>
      <w:r>
        <w:rPr>
          <w:rFonts w:ascii="仿宋" w:eastAsia="仿宋" w:hAnsi="仿宋" w:cs="仿宋" w:hint="eastAsia"/>
          <w:kern w:val="0"/>
          <w:sz w:val="32"/>
          <w:szCs w:val="32"/>
        </w:rPr>
        <w:t>单独核算</w:t>
      </w:r>
      <w:bookmarkEnd w:id="0"/>
      <w:r>
        <w:rPr>
          <w:rFonts w:ascii="仿宋" w:eastAsia="仿宋" w:hAnsi="仿宋" w:cs="仿宋" w:hint="eastAsia"/>
          <w:kern w:val="0"/>
          <w:sz w:val="32"/>
          <w:szCs w:val="32"/>
        </w:rPr>
        <w:t>情况，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会计科目设置规范性，核算内容和财务报告信息的真实、准确和完整性，经费开支审批程序和手续的完备性，以及相关财务档案资料保存管理情况等。单位资产基本管理制度及执行情况。执行政府采购的情况。间接费用及绩效支出制度及执行情况。</w:t>
      </w:r>
    </w:p>
    <w:p w14:paraId="72F67995" w14:textId="77777777" w:rsidR="00BE1D84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b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val="zh-CN"/>
        </w:rPr>
        <w:t>二、项目预算安排及执行情况</w:t>
      </w:r>
    </w:p>
    <w:p w14:paraId="74A3358C" w14:textId="77777777" w:rsidR="00BE1D84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专项经费预算安排情况</w:t>
      </w:r>
    </w:p>
    <w:p w14:paraId="344A35C5" w14:textId="77777777" w:rsidR="00BE1D84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说明下达预算情况，有无调整情况（说明自行调整还是经科技局批准，自行调整要有内部审批程序说明）。</w:t>
      </w:r>
    </w:p>
    <w:p w14:paraId="1DFD8E6D" w14:textId="77777777" w:rsidR="00BE1D84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专项经费到位情况</w:t>
      </w:r>
    </w:p>
    <w:p w14:paraId="234DA67E" w14:textId="77777777" w:rsidR="00BE1D84" w:rsidRDefault="00000000">
      <w:pPr>
        <w:autoSpaceDE w:val="0"/>
        <w:autoSpaceDN w:val="0"/>
        <w:adjustRightInd w:val="0"/>
        <w:spacing w:line="560" w:lineRule="exact"/>
        <w:ind w:firstLine="465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说明财政专项资金拨入的总额、每次拨款具体时间及金额、拨入单位等具体情况，需说明是否与预算一致。</w:t>
      </w:r>
    </w:p>
    <w:p w14:paraId="74F900C5" w14:textId="77777777" w:rsidR="00BE1D84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专项经费拨付情况</w:t>
      </w:r>
    </w:p>
    <w:p w14:paraId="0F9F6CF9" w14:textId="77777777" w:rsidR="00BE1D84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说明专项资金到位后，由项目承担单位向协作单位或合作单位下拨经费的时间、数额、拨入单位名称、单位性质。如有调整，说明专项经费调整情况及原因、是否已经报批科技局等有关情况。</w:t>
      </w:r>
    </w:p>
    <w:p w14:paraId="7224330B" w14:textId="77777777" w:rsidR="00BE1D84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4.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专项经费使用情况</w:t>
      </w:r>
    </w:p>
    <w:p w14:paraId="71C71BBD" w14:textId="21022CA3" w:rsidR="00BE1D84" w:rsidRPr="00DE5F59" w:rsidRDefault="00000000">
      <w:pPr>
        <w:autoSpaceDE w:val="0"/>
        <w:autoSpaceDN w:val="0"/>
        <w:adjustRightInd w:val="0"/>
        <w:spacing w:line="560" w:lineRule="exact"/>
        <w:ind w:firstLine="435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（1）项目经费累计支出使用情况，</w:t>
      </w:r>
      <w:r w:rsidRPr="00DE5F59">
        <w:rPr>
          <w:rFonts w:ascii="仿宋" w:eastAsia="仿宋" w:hAnsi="仿宋" w:cs="仿宋" w:hint="eastAsia"/>
          <w:kern w:val="0"/>
          <w:sz w:val="32"/>
          <w:szCs w:val="32"/>
        </w:rPr>
        <w:t>与预算总数对比</w:t>
      </w:r>
      <w:r w:rsidR="00500954" w:rsidRPr="00DE5F59">
        <w:rPr>
          <w:rFonts w:ascii="仿宋" w:eastAsia="仿宋" w:hAnsi="仿宋" w:cs="仿宋" w:hint="eastAsia"/>
          <w:kern w:val="0"/>
          <w:sz w:val="32"/>
          <w:szCs w:val="32"/>
        </w:rPr>
        <w:t>的</w:t>
      </w:r>
      <w:r w:rsidRPr="00DE5F59">
        <w:rPr>
          <w:rFonts w:ascii="仿宋" w:eastAsia="仿宋" w:hAnsi="仿宋" w:cs="仿宋" w:hint="eastAsia"/>
          <w:kern w:val="0"/>
          <w:sz w:val="32"/>
          <w:szCs w:val="32"/>
        </w:rPr>
        <w:t>差异</w:t>
      </w:r>
      <w:r w:rsidR="00500954" w:rsidRPr="00DE5F59">
        <w:rPr>
          <w:rFonts w:ascii="仿宋" w:eastAsia="仿宋" w:hAnsi="仿宋" w:cs="仿宋" w:hint="eastAsia"/>
          <w:kern w:val="0"/>
          <w:sz w:val="32"/>
          <w:szCs w:val="32"/>
        </w:rPr>
        <w:t>情况</w:t>
      </w:r>
      <w:r w:rsidRPr="00DE5F59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14:paraId="7E800D7A" w14:textId="2ED13D08" w:rsidR="00BE1D84" w:rsidRDefault="00000000">
      <w:pPr>
        <w:autoSpaceDE w:val="0"/>
        <w:autoSpaceDN w:val="0"/>
        <w:adjustRightInd w:val="0"/>
        <w:spacing w:line="560" w:lineRule="exact"/>
        <w:ind w:firstLine="435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（2）按预算分类（科目）分别列出审计支出认定情况。要说明支出具体内容，并分别与预算和单位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实际支出账表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对比，</w:t>
      </w:r>
      <w:r w:rsidR="00500954">
        <w:rPr>
          <w:rFonts w:ascii="仿宋" w:eastAsia="仿宋" w:hAnsi="仿宋" w:cs="仿宋" w:hint="eastAsia"/>
          <w:kern w:val="0"/>
          <w:sz w:val="32"/>
          <w:szCs w:val="32"/>
        </w:rPr>
        <w:t>说明</w:t>
      </w:r>
      <w:r>
        <w:rPr>
          <w:rFonts w:ascii="仿宋" w:eastAsia="仿宋" w:hAnsi="仿宋" w:cs="仿宋" w:hint="eastAsia"/>
          <w:kern w:val="0"/>
          <w:sz w:val="32"/>
          <w:szCs w:val="32"/>
        </w:rPr>
        <w:t>差异</w:t>
      </w:r>
      <w:r w:rsidR="00500954">
        <w:rPr>
          <w:rFonts w:ascii="仿宋" w:eastAsia="仿宋" w:hAnsi="仿宋" w:cs="仿宋" w:hint="eastAsia"/>
          <w:kern w:val="0"/>
          <w:sz w:val="32"/>
          <w:szCs w:val="32"/>
        </w:rPr>
        <w:t>情况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14:paraId="6995AF19" w14:textId="2C3C1E1B" w:rsidR="00500954" w:rsidRPr="00DE5F59" w:rsidRDefault="00000000" w:rsidP="00500954">
      <w:pPr>
        <w:autoSpaceDE w:val="0"/>
        <w:autoSpaceDN w:val="0"/>
        <w:adjustRightInd w:val="0"/>
        <w:spacing w:line="560" w:lineRule="exact"/>
        <w:ind w:firstLine="435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（3）设备费（包括购置、改造、租赁）支出情况；设备使用及管理情况</w:t>
      </w:r>
      <w:r w:rsidR="00500954">
        <w:rPr>
          <w:rFonts w:ascii="仿宋" w:eastAsia="仿宋" w:hAnsi="仿宋" w:cs="仿宋" w:hint="eastAsia"/>
          <w:kern w:val="0"/>
          <w:sz w:val="32"/>
          <w:szCs w:val="32"/>
        </w:rPr>
        <w:t>，</w:t>
      </w:r>
      <w:r w:rsidRPr="00DE5F59">
        <w:rPr>
          <w:rFonts w:ascii="仿宋" w:eastAsia="仿宋" w:hAnsi="仿宋" w:cs="仿宋" w:hint="eastAsia"/>
          <w:kern w:val="0"/>
          <w:sz w:val="32"/>
          <w:szCs w:val="32"/>
        </w:rPr>
        <w:t>与预算批复数对比</w:t>
      </w:r>
      <w:r w:rsidR="00500954" w:rsidRPr="00DE5F59">
        <w:rPr>
          <w:rFonts w:ascii="仿宋" w:eastAsia="仿宋" w:hAnsi="仿宋" w:cs="仿宋" w:hint="eastAsia"/>
          <w:kern w:val="0"/>
          <w:sz w:val="32"/>
          <w:szCs w:val="32"/>
        </w:rPr>
        <w:t>的差异情况。</w:t>
      </w:r>
    </w:p>
    <w:p w14:paraId="5EE46B53" w14:textId="69B78CDE" w:rsidR="00500954" w:rsidRPr="00DE5F59" w:rsidRDefault="00000000" w:rsidP="00500954">
      <w:pPr>
        <w:autoSpaceDE w:val="0"/>
        <w:autoSpaceDN w:val="0"/>
        <w:adjustRightInd w:val="0"/>
        <w:spacing w:line="560" w:lineRule="exact"/>
        <w:ind w:firstLine="435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DE5F59">
        <w:rPr>
          <w:rFonts w:ascii="仿宋" w:eastAsia="仿宋" w:hAnsi="仿宋" w:cs="仿宋" w:hint="eastAsia"/>
          <w:kern w:val="0"/>
          <w:sz w:val="32"/>
          <w:szCs w:val="32"/>
        </w:rPr>
        <w:t>（4）材料费的使用及管理情况，</w:t>
      </w:r>
      <w:r w:rsidR="00500954" w:rsidRPr="00DE5F59">
        <w:rPr>
          <w:rFonts w:ascii="仿宋" w:eastAsia="仿宋" w:hAnsi="仿宋" w:cs="仿宋" w:hint="eastAsia"/>
          <w:kern w:val="0"/>
          <w:sz w:val="32"/>
          <w:szCs w:val="32"/>
        </w:rPr>
        <w:t>与预算批复数对比的差异情况。</w:t>
      </w:r>
    </w:p>
    <w:p w14:paraId="1C465376" w14:textId="04CE93E4" w:rsidR="00500954" w:rsidRPr="00DE5F59" w:rsidRDefault="00000000" w:rsidP="00500954">
      <w:pPr>
        <w:autoSpaceDE w:val="0"/>
        <w:autoSpaceDN w:val="0"/>
        <w:adjustRightInd w:val="0"/>
        <w:spacing w:line="560" w:lineRule="exact"/>
        <w:ind w:firstLine="435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DE5F59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（</w:t>
      </w:r>
      <w:r w:rsidRPr="00DE5F59">
        <w:rPr>
          <w:rFonts w:ascii="仿宋" w:eastAsia="仿宋" w:hAnsi="仿宋" w:cs="仿宋"/>
          <w:kern w:val="0"/>
          <w:sz w:val="32"/>
          <w:szCs w:val="32"/>
        </w:rPr>
        <w:t>5</w:t>
      </w:r>
      <w:r w:rsidRPr="00DE5F59">
        <w:rPr>
          <w:rFonts w:ascii="仿宋" w:eastAsia="仿宋" w:hAnsi="仿宋" w:cs="仿宋" w:hint="eastAsia"/>
          <w:kern w:val="0"/>
          <w:sz w:val="32"/>
          <w:szCs w:val="32"/>
        </w:rPr>
        <w:t>）测试化验加工费的使用及管理情况，</w:t>
      </w:r>
      <w:r w:rsidR="00500954" w:rsidRPr="00DE5F59">
        <w:rPr>
          <w:rFonts w:ascii="仿宋" w:eastAsia="仿宋" w:hAnsi="仿宋" w:cs="仿宋" w:hint="eastAsia"/>
          <w:kern w:val="0"/>
          <w:sz w:val="32"/>
          <w:szCs w:val="32"/>
        </w:rPr>
        <w:t>与预算批复数对比的差异情况。</w:t>
      </w:r>
    </w:p>
    <w:p w14:paraId="682A17B8" w14:textId="77777777" w:rsidR="00500954" w:rsidRPr="00DE5F59" w:rsidRDefault="00000000" w:rsidP="00500954">
      <w:pPr>
        <w:autoSpaceDE w:val="0"/>
        <w:autoSpaceDN w:val="0"/>
        <w:adjustRightInd w:val="0"/>
        <w:spacing w:line="560" w:lineRule="exact"/>
        <w:ind w:firstLine="435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DE5F59"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Pr="00DE5F59">
        <w:rPr>
          <w:rFonts w:ascii="仿宋" w:eastAsia="仿宋" w:hAnsi="仿宋" w:cs="仿宋"/>
          <w:kern w:val="0"/>
          <w:sz w:val="32"/>
          <w:szCs w:val="32"/>
        </w:rPr>
        <w:t>6</w:t>
      </w:r>
      <w:r w:rsidRPr="00DE5F59">
        <w:rPr>
          <w:rFonts w:ascii="仿宋" w:eastAsia="仿宋" w:hAnsi="仿宋" w:cs="仿宋" w:hint="eastAsia"/>
          <w:kern w:val="0"/>
          <w:sz w:val="32"/>
          <w:szCs w:val="32"/>
        </w:rPr>
        <w:t>）燃料动力费的使用及管理情况</w:t>
      </w:r>
      <w:r w:rsidR="00500954" w:rsidRPr="00DE5F59">
        <w:rPr>
          <w:rFonts w:ascii="仿宋" w:eastAsia="仿宋" w:hAnsi="仿宋" w:cs="仿宋" w:hint="eastAsia"/>
          <w:kern w:val="0"/>
          <w:sz w:val="32"/>
          <w:szCs w:val="32"/>
        </w:rPr>
        <w:t>，与预算批复数对比的差异情况。</w:t>
      </w:r>
    </w:p>
    <w:p w14:paraId="758CC83C" w14:textId="77777777" w:rsidR="00500954" w:rsidRPr="00DE5F59" w:rsidRDefault="00000000" w:rsidP="00500954">
      <w:pPr>
        <w:autoSpaceDE w:val="0"/>
        <w:autoSpaceDN w:val="0"/>
        <w:adjustRightInd w:val="0"/>
        <w:spacing w:line="560" w:lineRule="exact"/>
        <w:ind w:firstLine="435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DE5F59"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Pr="00DE5F59">
        <w:rPr>
          <w:rFonts w:ascii="仿宋" w:eastAsia="仿宋" w:hAnsi="仿宋" w:cs="仿宋"/>
          <w:kern w:val="0"/>
          <w:sz w:val="32"/>
          <w:szCs w:val="32"/>
        </w:rPr>
        <w:t>7</w:t>
      </w:r>
      <w:r w:rsidRPr="00DE5F59">
        <w:rPr>
          <w:rFonts w:ascii="仿宋" w:eastAsia="仿宋" w:hAnsi="仿宋" w:cs="仿宋" w:hint="eastAsia"/>
          <w:kern w:val="0"/>
          <w:sz w:val="32"/>
          <w:szCs w:val="32"/>
        </w:rPr>
        <w:t>）会议费/差旅费/国际合作与交流费的使用及管理情况</w:t>
      </w:r>
      <w:r w:rsidR="00500954" w:rsidRPr="00DE5F59">
        <w:rPr>
          <w:rFonts w:ascii="仿宋" w:eastAsia="仿宋" w:hAnsi="仿宋" w:cs="仿宋" w:hint="eastAsia"/>
          <w:kern w:val="0"/>
          <w:sz w:val="32"/>
          <w:szCs w:val="32"/>
        </w:rPr>
        <w:t>，与预算批复数对比的差异情况。</w:t>
      </w:r>
    </w:p>
    <w:p w14:paraId="62D40303" w14:textId="77777777" w:rsidR="00500954" w:rsidRPr="00DE5F59" w:rsidRDefault="00000000" w:rsidP="00500954">
      <w:pPr>
        <w:autoSpaceDE w:val="0"/>
        <w:autoSpaceDN w:val="0"/>
        <w:adjustRightInd w:val="0"/>
        <w:spacing w:line="560" w:lineRule="exact"/>
        <w:ind w:firstLine="435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DE5F59"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Pr="00DE5F59">
        <w:rPr>
          <w:rFonts w:ascii="仿宋" w:eastAsia="仿宋" w:hAnsi="仿宋" w:cs="仿宋"/>
          <w:kern w:val="0"/>
          <w:sz w:val="32"/>
          <w:szCs w:val="32"/>
        </w:rPr>
        <w:t>8</w:t>
      </w:r>
      <w:r w:rsidRPr="00DE5F59">
        <w:rPr>
          <w:rFonts w:ascii="仿宋" w:eastAsia="仿宋" w:hAnsi="仿宋" w:cs="仿宋" w:hint="eastAsia"/>
          <w:kern w:val="0"/>
          <w:sz w:val="32"/>
          <w:szCs w:val="32"/>
        </w:rPr>
        <w:t>）出版/文献/信息传播/知识产权事务费的使用及管理情况</w:t>
      </w:r>
      <w:r w:rsidR="00500954" w:rsidRPr="00DE5F59">
        <w:rPr>
          <w:rFonts w:ascii="仿宋" w:eastAsia="仿宋" w:hAnsi="仿宋" w:cs="仿宋" w:hint="eastAsia"/>
          <w:kern w:val="0"/>
          <w:sz w:val="32"/>
          <w:szCs w:val="32"/>
        </w:rPr>
        <w:t>，与预算批复数对比的差异情况。</w:t>
      </w:r>
    </w:p>
    <w:p w14:paraId="5FF0C6C7" w14:textId="77777777" w:rsidR="00500954" w:rsidRPr="00DE5F59" w:rsidRDefault="00000000" w:rsidP="00500954">
      <w:pPr>
        <w:autoSpaceDE w:val="0"/>
        <w:autoSpaceDN w:val="0"/>
        <w:adjustRightInd w:val="0"/>
        <w:spacing w:line="560" w:lineRule="exact"/>
        <w:ind w:firstLine="435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DE5F59"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Pr="00DE5F59">
        <w:rPr>
          <w:rFonts w:ascii="仿宋" w:eastAsia="仿宋" w:hAnsi="仿宋" w:cs="仿宋"/>
          <w:kern w:val="0"/>
          <w:sz w:val="32"/>
          <w:szCs w:val="32"/>
        </w:rPr>
        <w:t>9</w:t>
      </w:r>
      <w:r w:rsidRPr="00DE5F59">
        <w:rPr>
          <w:rFonts w:ascii="仿宋" w:eastAsia="仿宋" w:hAnsi="仿宋" w:cs="仿宋" w:hint="eastAsia"/>
          <w:kern w:val="0"/>
          <w:sz w:val="32"/>
          <w:szCs w:val="32"/>
        </w:rPr>
        <w:t>）劳务费的使用及管理情况</w:t>
      </w:r>
      <w:r w:rsidR="00500954" w:rsidRPr="00DE5F59">
        <w:rPr>
          <w:rFonts w:ascii="仿宋" w:eastAsia="仿宋" w:hAnsi="仿宋" w:cs="仿宋" w:hint="eastAsia"/>
          <w:kern w:val="0"/>
          <w:sz w:val="32"/>
          <w:szCs w:val="32"/>
        </w:rPr>
        <w:t>，与预算批复数对比的差异情况。</w:t>
      </w:r>
    </w:p>
    <w:p w14:paraId="204D6B8F" w14:textId="77777777" w:rsidR="00500954" w:rsidRPr="00DE5F59" w:rsidRDefault="00000000" w:rsidP="00500954">
      <w:pPr>
        <w:autoSpaceDE w:val="0"/>
        <w:autoSpaceDN w:val="0"/>
        <w:adjustRightInd w:val="0"/>
        <w:spacing w:line="560" w:lineRule="exact"/>
        <w:ind w:firstLine="435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DE5F59"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Pr="00DE5F59">
        <w:rPr>
          <w:rFonts w:ascii="仿宋" w:eastAsia="仿宋" w:hAnsi="仿宋" w:cs="仿宋"/>
          <w:kern w:val="0"/>
          <w:sz w:val="32"/>
          <w:szCs w:val="32"/>
        </w:rPr>
        <w:t>10</w:t>
      </w:r>
      <w:r w:rsidRPr="00DE5F59">
        <w:rPr>
          <w:rFonts w:ascii="仿宋" w:eastAsia="仿宋" w:hAnsi="仿宋" w:cs="仿宋" w:hint="eastAsia"/>
          <w:kern w:val="0"/>
          <w:sz w:val="32"/>
          <w:szCs w:val="32"/>
        </w:rPr>
        <w:t>）咨询费的使用及管理情况</w:t>
      </w:r>
      <w:r w:rsidR="00500954" w:rsidRPr="00DE5F59">
        <w:rPr>
          <w:rFonts w:ascii="仿宋" w:eastAsia="仿宋" w:hAnsi="仿宋" w:cs="仿宋" w:hint="eastAsia"/>
          <w:kern w:val="0"/>
          <w:sz w:val="32"/>
          <w:szCs w:val="32"/>
        </w:rPr>
        <w:t>，与预算批复数对比的差异情况。</w:t>
      </w:r>
    </w:p>
    <w:p w14:paraId="66BDFE55" w14:textId="77777777" w:rsidR="00500954" w:rsidRPr="00DE5F59" w:rsidRDefault="00000000" w:rsidP="00500954">
      <w:pPr>
        <w:autoSpaceDE w:val="0"/>
        <w:autoSpaceDN w:val="0"/>
        <w:adjustRightInd w:val="0"/>
        <w:spacing w:line="560" w:lineRule="exact"/>
        <w:ind w:firstLine="435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DE5F59"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Pr="00DE5F59">
        <w:rPr>
          <w:rFonts w:ascii="仿宋" w:eastAsia="仿宋" w:hAnsi="仿宋" w:cs="仿宋"/>
          <w:kern w:val="0"/>
          <w:sz w:val="32"/>
          <w:szCs w:val="32"/>
        </w:rPr>
        <w:t>11</w:t>
      </w:r>
      <w:r w:rsidRPr="00DE5F59">
        <w:rPr>
          <w:rFonts w:ascii="仿宋" w:eastAsia="仿宋" w:hAnsi="仿宋" w:cs="仿宋" w:hint="eastAsia"/>
          <w:kern w:val="0"/>
          <w:sz w:val="32"/>
          <w:szCs w:val="32"/>
        </w:rPr>
        <w:t>）其他费用的使用及管理情况</w:t>
      </w:r>
      <w:r w:rsidR="00500954" w:rsidRPr="00DE5F59">
        <w:rPr>
          <w:rFonts w:ascii="仿宋" w:eastAsia="仿宋" w:hAnsi="仿宋" w:cs="仿宋" w:hint="eastAsia"/>
          <w:kern w:val="0"/>
          <w:sz w:val="32"/>
          <w:szCs w:val="32"/>
        </w:rPr>
        <w:t>，与预算批复数对比的差异情况。</w:t>
      </w:r>
    </w:p>
    <w:p w14:paraId="0705C2B1" w14:textId="77777777" w:rsidR="00500954" w:rsidRPr="00DE5F59" w:rsidRDefault="00000000" w:rsidP="00500954">
      <w:pPr>
        <w:autoSpaceDE w:val="0"/>
        <w:autoSpaceDN w:val="0"/>
        <w:adjustRightInd w:val="0"/>
        <w:spacing w:line="560" w:lineRule="exact"/>
        <w:ind w:firstLine="435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DE5F59"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Pr="00DE5F59">
        <w:rPr>
          <w:rFonts w:ascii="仿宋" w:eastAsia="仿宋" w:hAnsi="仿宋" w:cs="仿宋"/>
          <w:kern w:val="0"/>
          <w:sz w:val="32"/>
          <w:szCs w:val="32"/>
        </w:rPr>
        <w:t>12</w:t>
      </w:r>
      <w:r w:rsidRPr="00DE5F59">
        <w:rPr>
          <w:rFonts w:ascii="仿宋" w:eastAsia="仿宋" w:hAnsi="仿宋" w:cs="仿宋" w:hint="eastAsia"/>
          <w:kern w:val="0"/>
          <w:sz w:val="32"/>
          <w:szCs w:val="32"/>
        </w:rPr>
        <w:t>）间接费用支出的使用及管理情况</w:t>
      </w:r>
      <w:r w:rsidR="00500954" w:rsidRPr="00DE5F59">
        <w:rPr>
          <w:rFonts w:ascii="仿宋" w:eastAsia="仿宋" w:hAnsi="仿宋" w:cs="仿宋" w:hint="eastAsia"/>
          <w:kern w:val="0"/>
          <w:sz w:val="32"/>
          <w:szCs w:val="32"/>
        </w:rPr>
        <w:t>，与预算批复数对比的差异情况。</w:t>
      </w:r>
    </w:p>
    <w:p w14:paraId="01B40E7B" w14:textId="030AB56E" w:rsidR="00BE1D84" w:rsidRPr="00DE5F59" w:rsidRDefault="00000000" w:rsidP="00500954">
      <w:pPr>
        <w:autoSpaceDE w:val="0"/>
        <w:autoSpaceDN w:val="0"/>
        <w:adjustRightInd w:val="0"/>
        <w:spacing w:line="560" w:lineRule="exact"/>
        <w:ind w:firstLine="435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5.</w:t>
      </w:r>
      <w:r w:rsidRPr="00DE5F59">
        <w:rPr>
          <w:rFonts w:ascii="仿宋" w:eastAsia="仿宋" w:hAnsi="仿宋" w:cs="仿宋" w:hint="eastAsia"/>
          <w:kern w:val="0"/>
          <w:sz w:val="32"/>
          <w:szCs w:val="32"/>
        </w:rPr>
        <w:t>专项经费结余情况</w:t>
      </w:r>
    </w:p>
    <w:p w14:paraId="739C38E8" w14:textId="77777777" w:rsidR="00BE1D84" w:rsidRDefault="00000000">
      <w:pPr>
        <w:autoSpaceDE w:val="0"/>
        <w:autoSpaceDN w:val="0"/>
        <w:adjustRightInd w:val="0"/>
        <w:spacing w:line="560" w:lineRule="exact"/>
        <w:ind w:firstLine="555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项目经费在项目验收（一般情况按照预算书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中项目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预算截止日期，如果提前提交验收申请的，按照财务验收申请日期，如果申请推迟时间的，按照延迟截止日期）之前账面结余的金额及形成原因，说明项目经费在项目验收（一般情况按照预算书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中项目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预算截止日期，如果提前提交验收申请的，按照财务验收申请日期，如果申请推迟时间的，按照延迟截止日期）以后发生的费用支出，说明根据协议或合同等应付未付款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项金额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及使用计划（须经单位和项目负责人签章确认的证明材料）。</w:t>
      </w:r>
    </w:p>
    <w:p w14:paraId="4B400D46" w14:textId="77777777" w:rsidR="00BE1D84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lastRenderedPageBreak/>
        <w:t>6</w:t>
      </w:r>
      <w:r>
        <w:rPr>
          <w:rFonts w:ascii="仿宋" w:eastAsia="仿宋" w:hAnsi="仿宋" w:cs="仿宋" w:hint="eastAsia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自筹经费预算安排情况</w:t>
      </w:r>
    </w:p>
    <w:p w14:paraId="734A240C" w14:textId="77777777" w:rsidR="00BE1D84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7.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自筹经费到位情况</w:t>
      </w:r>
    </w:p>
    <w:p w14:paraId="7E55D698" w14:textId="77777777" w:rsidR="00BE1D84" w:rsidRPr="00DE5F59" w:rsidRDefault="00000000" w:rsidP="00DE5F59">
      <w:pPr>
        <w:autoSpaceDE w:val="0"/>
        <w:autoSpaceDN w:val="0"/>
        <w:adjustRightInd w:val="0"/>
        <w:spacing w:line="560" w:lineRule="exact"/>
        <w:ind w:firstLine="435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DE5F59">
        <w:rPr>
          <w:rFonts w:ascii="仿宋" w:eastAsia="仿宋" w:hAnsi="仿宋" w:cs="仿宋" w:hint="eastAsia"/>
          <w:kern w:val="0"/>
          <w:sz w:val="32"/>
          <w:szCs w:val="32"/>
        </w:rPr>
        <w:t>要说明配套经费到位金额、构成及使用情况，并提供相应证明材料。如无法准确审计与描述，要解释原因。</w:t>
      </w:r>
    </w:p>
    <w:p w14:paraId="3E167756" w14:textId="77777777" w:rsidR="00BE1D84" w:rsidRPr="00DE5F59" w:rsidRDefault="00000000" w:rsidP="00DE5F59">
      <w:pPr>
        <w:autoSpaceDE w:val="0"/>
        <w:autoSpaceDN w:val="0"/>
        <w:adjustRightInd w:val="0"/>
        <w:spacing w:line="560" w:lineRule="exact"/>
        <w:ind w:firstLine="435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8.</w:t>
      </w:r>
      <w:r w:rsidRPr="00DE5F59">
        <w:rPr>
          <w:rFonts w:ascii="仿宋" w:eastAsia="仿宋" w:hAnsi="仿宋" w:cs="仿宋" w:hint="eastAsia"/>
          <w:kern w:val="0"/>
          <w:sz w:val="32"/>
          <w:szCs w:val="32"/>
        </w:rPr>
        <w:t>自筹经费使用情况</w:t>
      </w:r>
    </w:p>
    <w:p w14:paraId="7EECEA4A" w14:textId="77777777" w:rsidR="00BE1D84" w:rsidRPr="00DE5F59" w:rsidRDefault="00000000" w:rsidP="00DE5F59">
      <w:pPr>
        <w:autoSpaceDE w:val="0"/>
        <w:autoSpaceDN w:val="0"/>
        <w:adjustRightInd w:val="0"/>
        <w:spacing w:line="560" w:lineRule="exact"/>
        <w:ind w:firstLine="435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DE5F59">
        <w:rPr>
          <w:rFonts w:ascii="仿宋" w:eastAsia="仿宋" w:hAnsi="仿宋" w:cs="仿宋" w:hint="eastAsia"/>
          <w:kern w:val="0"/>
          <w:sz w:val="32"/>
          <w:szCs w:val="32"/>
        </w:rPr>
        <w:t>（1）自筹经费累计支出使用情况。</w:t>
      </w:r>
    </w:p>
    <w:p w14:paraId="61E52718" w14:textId="0B6A31F4" w:rsidR="00BE1D84" w:rsidRPr="00DE5F59" w:rsidRDefault="00000000" w:rsidP="00DE5F59">
      <w:pPr>
        <w:autoSpaceDE w:val="0"/>
        <w:autoSpaceDN w:val="0"/>
        <w:adjustRightInd w:val="0"/>
        <w:spacing w:line="560" w:lineRule="exact"/>
        <w:ind w:firstLine="435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DE5F59">
        <w:rPr>
          <w:rFonts w:ascii="仿宋" w:eastAsia="仿宋" w:hAnsi="仿宋" w:cs="仿宋" w:hint="eastAsia"/>
          <w:kern w:val="0"/>
          <w:sz w:val="32"/>
          <w:szCs w:val="32"/>
        </w:rPr>
        <w:t>（2）按预算分类（科目）分别列出审计支出认定情况。</w:t>
      </w:r>
    </w:p>
    <w:p w14:paraId="2F19BAA2" w14:textId="77777777" w:rsidR="00BE1D84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  <w:lang w:val="zh-CN"/>
        </w:rPr>
        <w:t>三、项目经费管理和使用中存在的主要问题及建议</w:t>
      </w:r>
    </w:p>
    <w:p w14:paraId="09199672" w14:textId="77777777" w:rsidR="00BE1D84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逐项列示审计过程中发现的问题，引用有关制度规定，并提出审计建议。</w:t>
      </w:r>
    </w:p>
    <w:p w14:paraId="35AD52BB" w14:textId="77777777" w:rsidR="00BE1D84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b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  <w:lang w:val="zh-CN"/>
        </w:rPr>
        <w:t>四、审计意见（综合评价）</w:t>
      </w:r>
    </w:p>
    <w:p w14:paraId="554B9611" w14:textId="77777777" w:rsidR="00BE1D84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提出本次审计内容与活动的总体审计意见（结论）。</w:t>
      </w:r>
    </w:p>
    <w:p w14:paraId="4FC8E49D" w14:textId="39C7449C" w:rsidR="00BE1D84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color w:val="FF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FF0000"/>
          <w:kern w:val="0"/>
          <w:sz w:val="32"/>
          <w:szCs w:val="32"/>
        </w:rPr>
        <w:t>审计意见中必须明确指出科技项目经费是否做到了单独核算</w:t>
      </w:r>
      <w:r w:rsidR="00500954">
        <w:rPr>
          <w:rFonts w:ascii="仿宋" w:eastAsia="仿宋" w:hAnsi="仿宋" w:cs="仿宋" w:hint="eastAsia"/>
          <w:color w:val="FF0000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FF0000"/>
          <w:kern w:val="0"/>
          <w:sz w:val="32"/>
          <w:szCs w:val="32"/>
        </w:rPr>
        <w:t>专款专用；必须明确说明配套经费是否按预算数全额到位。</w:t>
      </w:r>
    </w:p>
    <w:p w14:paraId="68F73E17" w14:textId="77777777" w:rsidR="00BE1D84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  <w:lang w:val="zh-CN"/>
        </w:rPr>
        <w:t>五、其他需要说明的事项</w:t>
      </w:r>
    </w:p>
    <w:p w14:paraId="7015D723" w14:textId="77777777" w:rsidR="00BE1D84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会计师事务所就项目结题财务验收审计过程中发现的问题，要与项目承担单位进行充分的沟通，交换审计意见。对于审计过程中发现的问题，项目承担单位能够按照审计要求自行纠正的问题，会计师事务所可在审计报告中“其他需要说明的事项”中予以披露，不作为审计问题反映。</w:t>
      </w:r>
    </w:p>
    <w:p w14:paraId="10EB514E" w14:textId="77777777" w:rsidR="00BE1D84" w:rsidRDefault="00000000">
      <w:pPr>
        <w:autoSpaceDE w:val="0"/>
        <w:autoSpaceDN w:val="0"/>
        <w:adjustRightInd w:val="0"/>
        <w:spacing w:before="150" w:after="90" w:line="560" w:lineRule="exact"/>
        <w:ind w:firstLineChars="200" w:firstLine="640"/>
        <w:jc w:val="left"/>
        <w:rPr>
          <w:rFonts w:ascii="仿宋" w:eastAsia="仿宋" w:hAnsi="仿宋" w:cs="仿宋"/>
          <w:b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  <w:lang w:val="zh-CN"/>
        </w:rPr>
        <w:t>六、报告使用范围</w:t>
      </w:r>
    </w:p>
    <w:p w14:paraId="2E9ACCEB" w14:textId="77777777" w:rsidR="00BE1D84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kern w:val="0"/>
          <w:sz w:val="32"/>
          <w:szCs w:val="32"/>
          <w:lang w:val="zh-CN"/>
        </w:rPr>
      </w:pPr>
      <w:bookmarkStart w:id="1" w:name="_Toc323022508"/>
      <w:r>
        <w:rPr>
          <w:rFonts w:ascii="黑体" w:eastAsia="黑体" w:hAnsi="黑体" w:cs="黑体" w:hint="eastAsia"/>
          <w:bCs/>
          <w:kern w:val="0"/>
          <w:sz w:val="32"/>
          <w:szCs w:val="32"/>
          <w:lang w:val="zh-CN"/>
        </w:rPr>
        <w:t>七、附表</w:t>
      </w:r>
      <w:bookmarkEnd w:id="1"/>
    </w:p>
    <w:p w14:paraId="03B413F7" w14:textId="77777777" w:rsidR="00BE1D84" w:rsidRDefault="00000000">
      <w:pPr>
        <w:rPr>
          <w:rFonts w:ascii="黑体" w:eastAsia="黑体" w:hAnsi="黑体" w:cs="黑体"/>
          <w:bCs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  <w:lang w:val="zh-CN"/>
        </w:rPr>
        <w:br w:type="page"/>
      </w:r>
    </w:p>
    <w:tbl>
      <w:tblPr>
        <w:tblW w:w="9271" w:type="dxa"/>
        <w:jc w:val="center"/>
        <w:tblLayout w:type="fixed"/>
        <w:tblLook w:val="04A0" w:firstRow="1" w:lastRow="0" w:firstColumn="1" w:lastColumn="0" w:noHBand="0" w:noVBand="1"/>
      </w:tblPr>
      <w:tblGrid>
        <w:gridCol w:w="778"/>
        <w:gridCol w:w="1208"/>
        <w:gridCol w:w="860"/>
        <w:gridCol w:w="1455"/>
        <w:gridCol w:w="1863"/>
        <w:gridCol w:w="740"/>
        <w:gridCol w:w="422"/>
        <w:gridCol w:w="1945"/>
      </w:tblGrid>
      <w:tr w:rsidR="00BE1D84" w14:paraId="6245851E" w14:textId="77777777">
        <w:trPr>
          <w:trHeight w:val="399"/>
          <w:jc w:val="center"/>
        </w:trPr>
        <w:tc>
          <w:tcPr>
            <w:tcW w:w="9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6E8DE0" w14:textId="77777777" w:rsidR="00BE1D84" w:rsidRDefault="00000000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34"/>
                <w:szCs w:val="3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4"/>
                <w:szCs w:val="34"/>
                <w:lang w:bidi="ar"/>
              </w:rPr>
              <w:lastRenderedPageBreak/>
              <w:t>项目基本情况表</w:t>
            </w:r>
          </w:p>
        </w:tc>
      </w:tr>
      <w:tr w:rsidR="00BE1D84" w14:paraId="3CA26E6F" w14:textId="77777777">
        <w:trPr>
          <w:trHeight w:val="330"/>
          <w:jc w:val="center"/>
        </w:trPr>
        <w:tc>
          <w:tcPr>
            <w:tcW w:w="927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10B953" w14:textId="77777777" w:rsidR="00BE1D8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表1</w:t>
            </w:r>
          </w:p>
        </w:tc>
      </w:tr>
      <w:tr w:rsidR="00BE1D84" w14:paraId="236D2BB4" w14:textId="77777777">
        <w:trPr>
          <w:trHeight w:val="386"/>
          <w:jc w:val="center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36487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项目编号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45E77" w14:textId="77777777" w:rsidR="00BE1D84" w:rsidRDefault="00BE1D84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308E9C0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C4197" w14:textId="77777777" w:rsidR="00BE1D84" w:rsidRDefault="00BE1D8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E1D84" w14:paraId="23A7138E" w14:textId="77777777">
        <w:trPr>
          <w:trHeight w:val="386"/>
          <w:jc w:val="center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E3256F5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科技专项资金类别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EC22E" w14:textId="77777777" w:rsidR="00BE1D84" w:rsidRDefault="00BE1D84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C3BFE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项目执行周期（月）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08684F2" w14:textId="77777777" w:rsidR="00BE1D84" w:rsidRDefault="00BE1D8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E1D84" w14:paraId="6BD5666F" w14:textId="77777777">
        <w:trPr>
          <w:trHeight w:val="386"/>
          <w:jc w:val="center"/>
        </w:trPr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5E7AE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申请验收日期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6B5E7CA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B89E13D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项目研究周期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392A51F" w14:textId="77777777" w:rsidR="00BE1D84" w:rsidRDefault="0000000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至</w:t>
            </w:r>
          </w:p>
        </w:tc>
      </w:tr>
      <w:tr w:rsidR="00BE1D84" w14:paraId="212C0D16" w14:textId="77777777">
        <w:trPr>
          <w:trHeight w:val="386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797CC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担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单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位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76778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931E6" w14:textId="77777777" w:rsidR="00BE1D84" w:rsidRDefault="00BE1D8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E1D84" w14:paraId="71916BEA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ED83D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A6E6F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单位性质</w:t>
            </w: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B5CBC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企业□  高等院校□ 科研机构□  其它□ </w:t>
            </w:r>
          </w:p>
        </w:tc>
      </w:tr>
      <w:tr w:rsidR="00BE1D84" w14:paraId="4302087B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5E51E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3AC80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归口管理单位</w:t>
            </w: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DAD66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E1D84" w14:paraId="61F96DA5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C3C23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BE24F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统一社会信用代码</w:t>
            </w: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5B123" w14:textId="77777777" w:rsidR="00BE1D84" w:rsidRDefault="00BE1D84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1D84" w14:paraId="0967357C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03C4B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5CB8E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单位法定代表人姓名</w:t>
            </w: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EFD45" w14:textId="77777777" w:rsidR="00BE1D84" w:rsidRDefault="00BE1D8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E1D84" w14:paraId="412264E5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B7B5C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863CC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单位开户名称</w:t>
            </w: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947C1" w14:textId="77777777" w:rsidR="00BE1D84" w:rsidRDefault="00BE1D8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E1D84" w14:paraId="74F024EE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57E5B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D48BF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开户银行（全称）</w:t>
            </w: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C7923" w14:textId="77777777" w:rsidR="00BE1D84" w:rsidRDefault="00BE1D8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E1D84" w14:paraId="7C1CB6D8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5A9FC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6F533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银行账号</w:t>
            </w: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97865" w14:textId="77777777" w:rsidR="00BE1D84" w:rsidRDefault="00BE1D84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55C332B1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F7BEB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1E587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单位驻地所在旗县区</w:t>
            </w: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7AF28F6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E1D84" w14:paraId="595CBD58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C9B86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73AC0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58DC5" w14:textId="77777777" w:rsidR="00BE1D84" w:rsidRDefault="00BE1D84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1AFD5499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8BFB2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EEAA0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通信地址</w:t>
            </w: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BE998" w14:textId="77777777" w:rsidR="00BE1D84" w:rsidRDefault="00BE1D8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E1D84" w14:paraId="478DBF87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32609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6E071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邮政编码</w:t>
            </w: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D193B" w14:textId="77777777" w:rsidR="00BE1D84" w:rsidRDefault="00BE1D84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4ED8663B" w14:textId="77777777">
        <w:trPr>
          <w:trHeight w:val="386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988BE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关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责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人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FADAD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项目负责人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698B9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4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DA0A3" w14:textId="77777777" w:rsidR="00BE1D84" w:rsidRDefault="00BE1D8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E1D84" w14:paraId="4483A4DE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6B72E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E4011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CBCA4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4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DD226" w14:textId="77777777" w:rsidR="00BE1D84" w:rsidRDefault="00BE1D84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14A3ED9A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8A0CF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DE3FE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042FE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4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6DB31" w14:textId="77777777" w:rsidR="00BE1D84" w:rsidRDefault="00BE1D8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E1D84" w14:paraId="1EE54F9E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ED7BA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6EFE8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E8281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电话号码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165EE" w14:textId="77777777" w:rsidR="00BE1D84" w:rsidRDefault="00BE1D84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037D9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手机号码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B583F" w14:textId="77777777" w:rsidR="00BE1D84" w:rsidRDefault="00BE1D84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2624A554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C14FF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E681B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CBC1B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95205" w14:textId="77777777" w:rsidR="00BE1D84" w:rsidRDefault="00BE1D84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C4730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邮政编码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3A6DA" w14:textId="77777777" w:rsidR="00BE1D84" w:rsidRDefault="00BE1D84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6DE08368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760D4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A92A2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84716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通信地址</w:t>
            </w:r>
          </w:p>
        </w:tc>
        <w:tc>
          <w:tcPr>
            <w:tcW w:w="4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C08F6" w14:textId="77777777" w:rsidR="00BE1D84" w:rsidRDefault="00BE1D8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E1D84" w14:paraId="4D45EC0F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E15E8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B3920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项目联系人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B6447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2E81D" w14:textId="77777777" w:rsidR="00BE1D84" w:rsidRDefault="00BE1D8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F5EBA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1D645" w14:textId="77777777" w:rsidR="00BE1D84" w:rsidRDefault="00BE1D84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3D12B35C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DD0DF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2B130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43E6D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电话号码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BBA14" w14:textId="77777777" w:rsidR="00BE1D84" w:rsidRDefault="00BE1D84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E9357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手机号码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75708" w14:textId="77777777" w:rsidR="00BE1D84" w:rsidRDefault="00BE1D84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07399429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7A804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561E4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财务部门负责人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949C2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F80D3" w14:textId="77777777" w:rsidR="00BE1D84" w:rsidRDefault="00BE1D8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E0753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BF1D7" w14:textId="77777777" w:rsidR="00BE1D84" w:rsidRDefault="00BE1D84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2A2C213A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58E35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D72A0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34920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电话号码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94B23" w14:textId="77777777" w:rsidR="00BE1D84" w:rsidRDefault="00BE1D84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43098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手机号码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8F782" w14:textId="77777777" w:rsidR="00BE1D84" w:rsidRDefault="00BE1D84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5F966C21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3703B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5702E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科研部门负责人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D9285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AAAE4" w14:textId="77777777" w:rsidR="00BE1D84" w:rsidRDefault="00BE1D8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ADDF9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25794" w14:textId="77777777" w:rsidR="00BE1D84" w:rsidRDefault="00BE1D84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24754607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F2401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4F110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0BD37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电话号码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7CEFC" w14:textId="77777777" w:rsidR="00BE1D84" w:rsidRDefault="00BE1D84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C5185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手机号码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02917" w14:textId="77777777" w:rsidR="00BE1D84" w:rsidRDefault="00BE1D84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6F03E048" w14:textId="77777777">
        <w:trPr>
          <w:trHeight w:val="386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C38E2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所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F14BC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会计师事务所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B59F3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事务所全称</w:t>
            </w:r>
          </w:p>
        </w:tc>
        <w:tc>
          <w:tcPr>
            <w:tcW w:w="4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6771A" w14:textId="77777777" w:rsidR="00BE1D84" w:rsidRDefault="00BE1D8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E1D84" w14:paraId="1A985E8E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02112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16D35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7508A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单位联系地址</w:t>
            </w:r>
          </w:p>
        </w:tc>
        <w:tc>
          <w:tcPr>
            <w:tcW w:w="4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99727" w14:textId="77777777" w:rsidR="00BE1D84" w:rsidRDefault="00BE1D8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E1D84" w14:paraId="25064FFD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02794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B493D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54EEC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主任会计师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1A28D" w14:textId="77777777" w:rsidR="00BE1D84" w:rsidRDefault="00BE1D8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5EDDE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审计费用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30DD3" w14:textId="77777777" w:rsidR="00BE1D84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BE1D84" w14:paraId="130F397F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76BF5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5880C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0F985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单位联系电话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12FE5" w14:textId="77777777" w:rsidR="00BE1D84" w:rsidRDefault="00BE1D84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73018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邮政编码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CE2A2" w14:textId="77777777" w:rsidR="00BE1D84" w:rsidRDefault="00BE1D84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1DD1CE29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D6C0B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6B098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签字注册会计师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1A5D1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2FA4D" w14:textId="77777777" w:rsidR="00BE1D84" w:rsidRDefault="00BE1D8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9185E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注册号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8910F" w14:textId="77777777" w:rsidR="00BE1D84" w:rsidRDefault="00BE1D84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4E7455CB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EB471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D19B5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0199B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33BE1" w14:textId="77777777" w:rsidR="00BE1D84" w:rsidRDefault="00BE1D84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D0838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电子邮件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3813252" w14:textId="77777777" w:rsidR="00BE1D84" w:rsidRDefault="00BE1D84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600C3D10" w14:textId="77777777" w:rsidR="00BE1D84" w:rsidRDefault="00BE1D84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kern w:val="0"/>
          <w:sz w:val="32"/>
          <w:szCs w:val="32"/>
          <w:lang w:val="zh-CN"/>
        </w:rPr>
        <w:sectPr w:rsidR="00BE1D84">
          <w:footerReference w:type="default" r:id="rId7"/>
          <w:pgSz w:w="11906" w:h="16838"/>
          <w:pgMar w:top="1417" w:right="1134" w:bottom="1134" w:left="1417" w:header="851" w:footer="992" w:gutter="0"/>
          <w:cols w:space="0"/>
          <w:docGrid w:type="lines" w:linePitch="312"/>
        </w:sectPr>
      </w:pPr>
    </w:p>
    <w:tbl>
      <w:tblPr>
        <w:tblW w:w="14662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1214"/>
        <w:gridCol w:w="603"/>
        <w:gridCol w:w="1571"/>
        <w:gridCol w:w="716"/>
        <w:gridCol w:w="716"/>
        <w:gridCol w:w="716"/>
        <w:gridCol w:w="716"/>
        <w:gridCol w:w="716"/>
        <w:gridCol w:w="716"/>
        <w:gridCol w:w="716"/>
        <w:gridCol w:w="816"/>
        <w:gridCol w:w="816"/>
        <w:gridCol w:w="816"/>
        <w:gridCol w:w="816"/>
        <w:gridCol w:w="816"/>
        <w:gridCol w:w="816"/>
        <w:gridCol w:w="816"/>
      </w:tblGrid>
      <w:tr w:rsidR="00BE1D84" w14:paraId="2A49ADD9" w14:textId="77777777">
        <w:trPr>
          <w:trHeight w:val="435"/>
          <w:jc w:val="center"/>
        </w:trPr>
        <w:tc>
          <w:tcPr>
            <w:tcW w:w="146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508F735E" w14:textId="77777777" w:rsidR="00BE1D84" w:rsidRDefault="00000000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38"/>
                <w:szCs w:val="3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8"/>
                <w:szCs w:val="38"/>
                <w:lang w:bidi="ar"/>
              </w:rPr>
              <w:lastRenderedPageBreak/>
              <w:t>项目经费到位情况审计表</w:t>
            </w:r>
          </w:p>
        </w:tc>
      </w:tr>
      <w:tr w:rsidR="00BE1D84" w14:paraId="71A27435" w14:textId="77777777">
        <w:trPr>
          <w:trHeight w:val="510"/>
          <w:jc w:val="center"/>
        </w:trPr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679F295C" w14:textId="77777777" w:rsidR="00BE1D84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60028BDB" w14:textId="77777777" w:rsidR="00BE1D84" w:rsidRDefault="00000000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项目编号：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CBC3DCD" w14:textId="77777777" w:rsidR="00BE1D84" w:rsidRDefault="00BE1D84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C9BDB3B" w14:textId="77777777" w:rsidR="00BE1D84" w:rsidRDefault="00000000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项目名称：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23646A4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740E41C" w14:textId="77777777" w:rsidR="00BE1D84" w:rsidRDefault="00000000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截止到申请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验收日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F7BDA8A" w14:textId="77777777" w:rsidR="00BE1D84" w:rsidRDefault="00BE1D84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D7BCE33" w14:textId="77777777" w:rsidR="00BE1D84" w:rsidRDefault="00000000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金额单位：万元</w:t>
            </w:r>
          </w:p>
        </w:tc>
      </w:tr>
      <w:tr w:rsidR="00BE1D84" w14:paraId="4199FC49" w14:textId="77777777">
        <w:trPr>
          <w:trHeight w:val="405"/>
          <w:jc w:val="center"/>
        </w:trPr>
        <w:tc>
          <w:tcPr>
            <w:tcW w:w="14662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05114DC" w14:textId="77777777" w:rsidR="00BE1D84" w:rsidRDefault="00000000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填表说明： 1、该表填报内容为项目承担单位实际到位经费情况；</w:t>
            </w:r>
          </w:p>
        </w:tc>
      </w:tr>
      <w:tr w:rsidR="00BE1D84" w14:paraId="2FD9058B" w14:textId="77777777">
        <w:trPr>
          <w:trHeight w:val="435"/>
          <w:jc w:val="center"/>
        </w:trPr>
        <w:tc>
          <w:tcPr>
            <w:tcW w:w="14662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0577C" w14:textId="77777777" w:rsidR="00BE1D84" w:rsidRDefault="00000000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2、承担单位类型分为：A、科研机构，B、高等院校，C、企业，D、其他。</w:t>
            </w:r>
          </w:p>
        </w:tc>
      </w:tr>
      <w:tr w:rsidR="00BE1D84" w14:paraId="4449FF4F" w14:textId="77777777">
        <w:trPr>
          <w:trHeight w:val="480"/>
          <w:jc w:val="center"/>
        </w:trPr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662A3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2E971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29946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组织机构代码</w:t>
            </w:r>
          </w:p>
        </w:tc>
        <w:tc>
          <w:tcPr>
            <w:tcW w:w="28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EEAC4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批准预算数</w:t>
            </w:r>
          </w:p>
        </w:tc>
        <w:tc>
          <w:tcPr>
            <w:tcW w:w="2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16754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实际到位数</w:t>
            </w:r>
          </w:p>
        </w:tc>
        <w:tc>
          <w:tcPr>
            <w:tcW w:w="32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5BA63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未到位数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C3CA3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承担单位类型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F01EE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是否为财政预算内单位</w:t>
            </w:r>
          </w:p>
        </w:tc>
      </w:tr>
      <w:tr w:rsidR="00BE1D84" w14:paraId="626274DB" w14:textId="77777777">
        <w:trPr>
          <w:trHeight w:val="480"/>
          <w:jc w:val="center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454E3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9647B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07842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250F2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专项经费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82D01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自筹经费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35813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6D381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专项经费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CC66A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自筹经费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4C673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DD981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专项经费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E1EC1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自筹经费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E9360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8ABBB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10750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E1D84" w14:paraId="227B611F" w14:textId="77777777">
        <w:trPr>
          <w:trHeight w:val="859"/>
          <w:jc w:val="center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9EBDE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A9C95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5E08F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4C562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52EF8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间接费用</w:t>
            </w: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7CF5D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AF282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64941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52F56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间接费用</w:t>
            </w: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5BF39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5C467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C5CF7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73664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间接费用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E58D2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23680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1878B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9BE6D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E1D84" w14:paraId="08309438" w14:textId="77777777" w:rsidTr="00F2142E">
        <w:trPr>
          <w:trHeight w:val="1337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4D710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B6D89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5E9D4" w14:textId="77777777" w:rsidR="00BE1D84" w:rsidRDefault="00BE1D84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82151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2D5DA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2D339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E3967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CFC76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DFEC0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2FB53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03E06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83FBA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195DB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EB518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63EF2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9B2F7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37A89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4AB2CF88" w14:textId="77777777" w:rsidR="00BE1D84" w:rsidRDefault="00000000">
      <w:pPr>
        <w:widowControl/>
        <w:jc w:val="center"/>
        <w:textAlignment w:val="center"/>
        <w:rPr>
          <w:rFonts w:ascii="黑体" w:eastAsia="黑体" w:hAnsi="宋体" w:cs="黑体"/>
          <w:color w:val="000000"/>
          <w:kern w:val="0"/>
          <w:sz w:val="38"/>
          <w:szCs w:val="38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8"/>
          <w:szCs w:val="38"/>
          <w:lang w:bidi="ar"/>
        </w:rPr>
        <w:br w:type="page"/>
      </w:r>
    </w:p>
    <w:tbl>
      <w:tblPr>
        <w:tblW w:w="15141" w:type="dxa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92"/>
        <w:gridCol w:w="1008"/>
        <w:gridCol w:w="143"/>
        <w:gridCol w:w="1633"/>
        <w:gridCol w:w="352"/>
        <w:gridCol w:w="713"/>
        <w:gridCol w:w="503"/>
        <w:gridCol w:w="562"/>
        <w:gridCol w:w="535"/>
        <w:gridCol w:w="530"/>
        <w:gridCol w:w="297"/>
        <w:gridCol w:w="768"/>
        <w:gridCol w:w="66"/>
        <w:gridCol w:w="827"/>
        <w:gridCol w:w="172"/>
        <w:gridCol w:w="863"/>
        <w:gridCol w:w="202"/>
        <w:gridCol w:w="935"/>
        <w:gridCol w:w="130"/>
        <w:gridCol w:w="1065"/>
        <w:gridCol w:w="155"/>
        <w:gridCol w:w="721"/>
        <w:gridCol w:w="599"/>
        <w:gridCol w:w="791"/>
        <w:gridCol w:w="260"/>
        <w:gridCol w:w="531"/>
      </w:tblGrid>
      <w:tr w:rsidR="00BE1D84" w14:paraId="7F1F58AF" w14:textId="77777777" w:rsidTr="00F2142E">
        <w:trPr>
          <w:gridAfter w:val="1"/>
          <w:wAfter w:w="531" w:type="dxa"/>
          <w:trHeight w:val="461"/>
          <w:jc w:val="center"/>
        </w:trPr>
        <w:tc>
          <w:tcPr>
            <w:tcW w:w="146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D06E2C" w14:textId="77777777" w:rsidR="00BE1D84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8"/>
                <w:szCs w:val="3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8"/>
                <w:szCs w:val="38"/>
                <w:lang w:bidi="ar"/>
              </w:rPr>
              <w:lastRenderedPageBreak/>
              <w:t>项目经费支出情况汇总审计表</w:t>
            </w:r>
          </w:p>
        </w:tc>
      </w:tr>
      <w:tr w:rsidR="00BE1D84" w14:paraId="7953137C" w14:textId="77777777" w:rsidTr="00F2142E">
        <w:trPr>
          <w:gridAfter w:val="1"/>
          <w:wAfter w:w="531" w:type="dxa"/>
          <w:trHeight w:val="280"/>
          <w:jc w:val="center"/>
        </w:trPr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09A3572" w14:textId="77777777" w:rsidR="00BE1D84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表3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014AA0" w14:textId="77777777" w:rsidR="00BE1D84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项目编号：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798D1D7" w14:textId="77777777" w:rsidR="00BE1D84" w:rsidRDefault="00BE1D84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26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CB6E64A" w14:textId="77777777" w:rsidR="00BE1D84" w:rsidRDefault="0000000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项目名称：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FADA623" w14:textId="77777777" w:rsidR="00BE1D84" w:rsidRDefault="00000000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截止到申请验收日：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3CB4CEE" w14:textId="77777777" w:rsidR="00BE1D84" w:rsidRDefault="00000000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金额单位：万元</w:t>
            </w:r>
          </w:p>
        </w:tc>
      </w:tr>
      <w:tr w:rsidR="00BE1D84" w14:paraId="09AB8608" w14:textId="77777777" w:rsidTr="00F2142E">
        <w:trPr>
          <w:gridAfter w:val="1"/>
          <w:wAfter w:w="531" w:type="dxa"/>
          <w:trHeight w:val="307"/>
          <w:jc w:val="center"/>
        </w:trPr>
        <w:tc>
          <w:tcPr>
            <w:tcW w:w="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F71C3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行号</w:t>
            </w:r>
          </w:p>
        </w:tc>
        <w:tc>
          <w:tcPr>
            <w:tcW w:w="27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C071A" w14:textId="5A7EFEB2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  <w:r w:rsidR="00F2142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="00F2142E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目</w:t>
            </w:r>
          </w:p>
        </w:tc>
        <w:tc>
          <w:tcPr>
            <w:tcW w:w="31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9524E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预算批复数</w:t>
            </w:r>
          </w:p>
        </w:tc>
        <w:tc>
          <w:tcPr>
            <w:tcW w:w="3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74D5C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审计认定数</w:t>
            </w:r>
          </w:p>
        </w:tc>
        <w:tc>
          <w:tcPr>
            <w:tcW w:w="3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F7FC9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结余数</w:t>
            </w:r>
          </w:p>
        </w:tc>
        <w:tc>
          <w:tcPr>
            <w:tcW w:w="1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63928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专项经费超支（结余）比例(%)</w:t>
            </w:r>
          </w:p>
        </w:tc>
      </w:tr>
      <w:tr w:rsidR="00BE1D84" w14:paraId="0178A0DA" w14:textId="77777777" w:rsidTr="00F2142E">
        <w:trPr>
          <w:gridAfter w:val="1"/>
          <w:wAfter w:w="531" w:type="dxa"/>
          <w:trHeight w:val="295"/>
          <w:jc w:val="center"/>
        </w:trPr>
        <w:tc>
          <w:tcPr>
            <w:tcW w:w="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193DC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2262E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F8296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专项经费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18018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自筹经费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BFD1F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A7764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专项经费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2E4BC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自筹经费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DDCFC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37D79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专项经费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16134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自筹经费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ABDFE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6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7724B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E1D84" w14:paraId="00F68886" w14:textId="77777777" w:rsidTr="00F2142E">
        <w:trPr>
          <w:gridAfter w:val="1"/>
          <w:wAfter w:w="531" w:type="dxa"/>
          <w:trHeight w:val="375"/>
          <w:jc w:val="center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E0FDE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37697" w14:textId="77777777" w:rsidR="00BE1D8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一、经费总支出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94883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F9246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B423F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95B47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F9E51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95601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53045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97A9E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1D809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9CCE6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E1D84" w14:paraId="081583CF" w14:textId="77777777" w:rsidTr="00F2142E">
        <w:trPr>
          <w:gridAfter w:val="1"/>
          <w:wAfter w:w="531" w:type="dxa"/>
          <w:trHeight w:val="330"/>
          <w:jc w:val="center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01E8D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2 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0BE99" w14:textId="77777777" w:rsidR="00BE1D8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（一）直接费用合计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CBB79" w14:textId="77777777" w:rsidR="00BE1D84" w:rsidRDefault="00BE1D8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108E1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E81F8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CE5F5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E99D5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05233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E55DB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0788A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D38FF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07A03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047F3ABE" w14:textId="77777777" w:rsidTr="00F2142E">
        <w:trPr>
          <w:gridAfter w:val="1"/>
          <w:wAfter w:w="531" w:type="dxa"/>
          <w:trHeight w:val="330"/>
          <w:jc w:val="center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E50F3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3 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44F52" w14:textId="77777777" w:rsidR="00BE1D8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1.设备费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3DCD8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C4594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602F3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C095C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FC32C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F4407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1A09A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B08B1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9327D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2A421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1A79FF36" w14:textId="77777777" w:rsidTr="00F2142E">
        <w:trPr>
          <w:gridAfter w:val="1"/>
          <w:wAfter w:w="531" w:type="dxa"/>
          <w:trHeight w:val="330"/>
          <w:jc w:val="center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D39B5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4 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B8E73" w14:textId="77777777" w:rsidR="00BE1D8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（1）购置设备费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4A65E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F671F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3FD96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41791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8F8BB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AFCB9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DF010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F921E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56FD9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0C7B3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33AAF02C" w14:textId="77777777" w:rsidTr="00F2142E">
        <w:trPr>
          <w:gridAfter w:val="1"/>
          <w:wAfter w:w="531" w:type="dxa"/>
          <w:trHeight w:val="330"/>
          <w:jc w:val="center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084A5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5 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D9977" w14:textId="77777777" w:rsidR="00BE1D8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（2）试制设备费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536CF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46F1B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7125D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82C10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F3715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0FD9D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E59D6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92C81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D0877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A682A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5F8751FB" w14:textId="77777777" w:rsidTr="00F2142E">
        <w:trPr>
          <w:gridAfter w:val="1"/>
          <w:wAfter w:w="531" w:type="dxa"/>
          <w:trHeight w:val="330"/>
          <w:jc w:val="center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C8474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6 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22006" w14:textId="77777777" w:rsidR="00BE1D8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（3）设备升级改造与租赁费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33D68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76D3D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68850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85185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C456A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FD524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093A1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C6140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BC550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D9203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1716B64D" w14:textId="77777777" w:rsidTr="00F2142E">
        <w:trPr>
          <w:gridAfter w:val="1"/>
          <w:wAfter w:w="531" w:type="dxa"/>
          <w:trHeight w:val="330"/>
          <w:jc w:val="center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102AB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7 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036F5" w14:textId="77777777" w:rsidR="00BE1D8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2.材料费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930DD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482A7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4F785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85B4C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33782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53D98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8DDB9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F0135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E49F6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837F0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129023A5" w14:textId="77777777" w:rsidTr="00F2142E">
        <w:trPr>
          <w:gridAfter w:val="1"/>
          <w:wAfter w:w="531" w:type="dxa"/>
          <w:trHeight w:val="330"/>
          <w:jc w:val="center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C5FB8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8 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0F514" w14:textId="77777777" w:rsidR="00BE1D8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3.测试化验加工费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6D4EF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3B867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6309D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3F824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32F5A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C8B53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9E41E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11B21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A9EBA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801F6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491A584B" w14:textId="77777777" w:rsidTr="00F2142E">
        <w:trPr>
          <w:gridAfter w:val="1"/>
          <w:wAfter w:w="531" w:type="dxa"/>
          <w:trHeight w:val="330"/>
          <w:jc w:val="center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42C5C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9 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6A0D6" w14:textId="77777777" w:rsidR="00BE1D8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4.燃料动力费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4FC4B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FBF2F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64451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7B3E4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CEADA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A6971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BC907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BD520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C26AE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4DD4B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175BA23F" w14:textId="77777777" w:rsidTr="00F2142E">
        <w:trPr>
          <w:gridAfter w:val="1"/>
          <w:wAfter w:w="531" w:type="dxa"/>
          <w:trHeight w:val="330"/>
          <w:jc w:val="center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A0B1E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10 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93786" w14:textId="77777777" w:rsidR="00BE1D8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5.差旅费/会议费/国际合作与交流费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3B6F1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E1C48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FE31A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83A55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29936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C6749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33DFB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D6D39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3EF89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92DB7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443D7B2E" w14:textId="77777777" w:rsidTr="00F2142E">
        <w:trPr>
          <w:gridAfter w:val="1"/>
          <w:wAfter w:w="531" w:type="dxa"/>
          <w:trHeight w:val="330"/>
          <w:jc w:val="center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BF96B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11 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C4FFF" w14:textId="77777777" w:rsidR="00BE1D8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6.出版/文献/信息传播/知识产权事务费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5A01D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C2E08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EDD45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B7D47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1E522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0291B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5F642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508C9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ED373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2A0BE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37372FCC" w14:textId="77777777" w:rsidTr="00F2142E">
        <w:trPr>
          <w:gridAfter w:val="1"/>
          <w:wAfter w:w="531" w:type="dxa"/>
          <w:trHeight w:val="420"/>
          <w:jc w:val="center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B6B9B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12 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BCF42" w14:textId="77777777" w:rsidR="00BE1D8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7.劳务费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AE86D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36214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69A38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7210C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BA6DF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D86DC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B9B8F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B9D88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7496B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84DA3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4290F4AA" w14:textId="77777777" w:rsidTr="00F2142E">
        <w:trPr>
          <w:gridAfter w:val="1"/>
          <w:wAfter w:w="531" w:type="dxa"/>
          <w:trHeight w:val="330"/>
          <w:jc w:val="center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166D2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13 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26B98" w14:textId="77777777" w:rsidR="00BE1D8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8.咨询费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66FE0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EAD0F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1D345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2C819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32C3E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5131A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A9858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3683F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31188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43D51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7E4A909F" w14:textId="77777777" w:rsidTr="00F2142E">
        <w:trPr>
          <w:gridAfter w:val="1"/>
          <w:wAfter w:w="531" w:type="dxa"/>
          <w:trHeight w:val="330"/>
          <w:jc w:val="center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6E5FD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14 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1F8A4" w14:textId="77777777" w:rsidR="00BE1D8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9.其他费用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CB4B3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CFA18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30DA3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EF26B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6C24C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8A5C4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C26F9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FDEF8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9B8FE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ACD80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5F12DC7A" w14:textId="77777777" w:rsidTr="00F2142E">
        <w:trPr>
          <w:gridAfter w:val="1"/>
          <w:wAfter w:w="531" w:type="dxa"/>
          <w:trHeight w:val="330"/>
          <w:jc w:val="center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B1DF9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15 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996D4" w14:textId="77777777" w:rsidR="00BE1D8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（二）间接费用合计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BED6D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04117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E0F09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39386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F71EA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2101F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16799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05FD4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91C9D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B6948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0B58CE61" w14:textId="77777777" w:rsidTr="00F2142E">
        <w:trPr>
          <w:gridAfter w:val="1"/>
          <w:wAfter w:w="531" w:type="dxa"/>
          <w:trHeight w:val="330"/>
          <w:jc w:val="center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10EAE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16 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D2BA9" w14:textId="77777777" w:rsidR="00BE1D8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1.仪器设备房屋使用折旧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0D560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69BB2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FAAA4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25182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DD2DA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EBAE1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420BB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87B59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1083B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5A5DC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46DF2782" w14:textId="77777777" w:rsidTr="00F2142E">
        <w:trPr>
          <w:gridAfter w:val="1"/>
          <w:wAfter w:w="531" w:type="dxa"/>
          <w:trHeight w:val="330"/>
          <w:jc w:val="center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21077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17 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E8C09" w14:textId="77777777" w:rsidR="00BE1D8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2.水、电、气、暖消耗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EF0D7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A2B18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3FA08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BD53A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0077C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BEBCE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1E372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F93A8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08EFE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A5C99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5992BE07" w14:textId="77777777" w:rsidTr="00F2142E">
        <w:trPr>
          <w:gridAfter w:val="1"/>
          <w:wAfter w:w="531" w:type="dxa"/>
          <w:trHeight w:val="330"/>
          <w:jc w:val="center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B7C77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18 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2E40E" w14:textId="77777777" w:rsidR="00BE1D8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3.有关管理费用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3CC9E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DB9F0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325CC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DD575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2B4E1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2119A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A1011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7552F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BD353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6FC88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33FCFA1F" w14:textId="77777777" w:rsidTr="00F2142E">
        <w:trPr>
          <w:gridAfter w:val="1"/>
          <w:wAfter w:w="531" w:type="dxa"/>
          <w:trHeight w:val="330"/>
          <w:jc w:val="center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0FD77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19 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89FC9" w14:textId="77777777" w:rsidR="00BE1D8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4.绩效支出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6CF0A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19791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03C7E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D64B2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CDFF9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92F18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08B2E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826EB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A02F4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00E9B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3CFDBE32" w14:textId="77777777" w:rsidTr="00F2142E">
        <w:trPr>
          <w:trHeight w:val="495"/>
          <w:jc w:val="center"/>
        </w:trPr>
        <w:tc>
          <w:tcPr>
            <w:tcW w:w="151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49EC5E" w14:textId="77777777" w:rsidR="00BE1D84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8"/>
                <w:szCs w:val="3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8"/>
                <w:szCs w:val="38"/>
                <w:lang w:bidi="ar"/>
              </w:rPr>
              <w:lastRenderedPageBreak/>
              <w:t>设备支出情况审计表</w:t>
            </w:r>
          </w:p>
        </w:tc>
      </w:tr>
      <w:tr w:rsidR="00BE1D84" w14:paraId="14F852FA" w14:textId="77777777" w:rsidTr="00F2142E">
        <w:trPr>
          <w:trHeight w:val="570"/>
          <w:jc w:val="center"/>
        </w:trPr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6D765B27" w14:textId="77777777" w:rsidR="00BE1D84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表4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7093E2F2" w14:textId="77777777" w:rsidR="00BE1D84" w:rsidRDefault="00000000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项目编号：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747660D0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7C6CF1FC" w14:textId="77777777" w:rsidR="00BE1D84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项目名称：</w:t>
            </w:r>
          </w:p>
        </w:tc>
        <w:tc>
          <w:tcPr>
            <w:tcW w:w="358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A8C5C6F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75C31352" w14:textId="77777777" w:rsidR="00BE1D84" w:rsidRDefault="00000000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截止到申请验收日：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57C91A83" w14:textId="77777777" w:rsidR="00BE1D84" w:rsidRDefault="00BE1D84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590AF8D1" w14:textId="77777777" w:rsidR="00BE1D84" w:rsidRDefault="00000000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金额单位：万元</w:t>
            </w:r>
          </w:p>
        </w:tc>
      </w:tr>
      <w:tr w:rsidR="00BE1D84" w14:paraId="5C074797" w14:textId="77777777" w:rsidTr="00F2142E">
        <w:trPr>
          <w:trHeight w:val="300"/>
          <w:jc w:val="center"/>
        </w:trPr>
        <w:tc>
          <w:tcPr>
            <w:tcW w:w="17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40DA0" w14:textId="77777777" w:rsidR="00BE1D84" w:rsidRDefault="00000000">
            <w:pPr>
              <w:widowControl/>
              <w:jc w:val="left"/>
              <w:textAlignment w:val="top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填表说明：</w:t>
            </w:r>
          </w:p>
        </w:tc>
        <w:tc>
          <w:tcPr>
            <w:tcW w:w="13353" w:type="dxa"/>
            <w:gridSpan w:val="2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BDB6D91" w14:textId="77777777" w:rsidR="00BE1D84" w:rsidRDefault="00000000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1. 单价&gt;=10万元的设备需详细列示每台设备的情况，单价10万元以下设备只需填写合计数；</w:t>
            </w:r>
          </w:p>
        </w:tc>
      </w:tr>
      <w:tr w:rsidR="00BE1D84" w14:paraId="5BAFAFA1" w14:textId="77777777" w:rsidTr="00F2142E">
        <w:trPr>
          <w:trHeight w:val="300"/>
          <w:jc w:val="center"/>
        </w:trPr>
        <w:tc>
          <w:tcPr>
            <w:tcW w:w="17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5245B2" w14:textId="77777777" w:rsidR="00BE1D84" w:rsidRDefault="00BE1D84">
            <w:pPr>
              <w:jc w:val="lef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3353" w:type="dxa"/>
            <w:gridSpan w:val="2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5488F56" w14:textId="77777777" w:rsidR="00BE1D84" w:rsidRDefault="00000000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2. 设备编码：按照“附录.科学仪器设备分类编码表”填写，若分类编码表内没有包括的仪器设备，填写4个“0”作为特定设备的编码；</w:t>
            </w:r>
          </w:p>
        </w:tc>
      </w:tr>
      <w:tr w:rsidR="00BE1D84" w14:paraId="6BB132DE" w14:textId="77777777" w:rsidTr="00F2142E">
        <w:trPr>
          <w:trHeight w:val="300"/>
          <w:jc w:val="center"/>
        </w:trPr>
        <w:tc>
          <w:tcPr>
            <w:tcW w:w="17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F1A813" w14:textId="77777777" w:rsidR="00BE1D84" w:rsidRDefault="00BE1D84">
            <w:pPr>
              <w:jc w:val="lef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3353" w:type="dxa"/>
            <w:gridSpan w:val="2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AC9D305" w14:textId="77777777" w:rsidR="00BE1D84" w:rsidRDefault="00000000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3. 使用单位：指对资产具有使用、管理权的资产安置单位，表示资产目前所在或被管辖的单位；</w:t>
            </w:r>
          </w:p>
        </w:tc>
      </w:tr>
      <w:tr w:rsidR="00BE1D84" w14:paraId="36CAD951" w14:textId="77777777" w:rsidTr="00F2142E">
        <w:trPr>
          <w:trHeight w:val="300"/>
          <w:jc w:val="center"/>
        </w:trPr>
        <w:tc>
          <w:tcPr>
            <w:tcW w:w="17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F95681" w14:textId="77777777" w:rsidR="00BE1D84" w:rsidRDefault="00BE1D84">
            <w:pPr>
              <w:jc w:val="lef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3353" w:type="dxa"/>
            <w:gridSpan w:val="2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3783D0D" w14:textId="77777777" w:rsidR="00BE1D84" w:rsidRDefault="00000000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4. 是否为预算内设备：如果是预算内设备，填“Y”；如果是预算外设备，此列填“N”；</w:t>
            </w:r>
          </w:p>
        </w:tc>
      </w:tr>
      <w:tr w:rsidR="00BE1D84" w14:paraId="424A6AF8" w14:textId="77777777" w:rsidTr="00F2142E">
        <w:trPr>
          <w:trHeight w:val="300"/>
          <w:jc w:val="center"/>
        </w:trPr>
        <w:tc>
          <w:tcPr>
            <w:tcW w:w="17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FB7BE" w14:textId="77777777" w:rsidR="00BE1D84" w:rsidRDefault="00BE1D84">
            <w:pPr>
              <w:jc w:val="lef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3353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8BA28" w14:textId="77777777" w:rsidR="00BE1D84" w:rsidRDefault="00000000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5. 设备分类代码：A、购置；B、试制。</w:t>
            </w:r>
          </w:p>
        </w:tc>
      </w:tr>
      <w:tr w:rsidR="00BE1D84" w14:paraId="0B5DBFD8" w14:textId="77777777" w:rsidTr="00F2142E">
        <w:trPr>
          <w:trHeight w:val="480"/>
          <w:jc w:val="center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68F26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CDE8396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设备编码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B0913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设备名称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8481A35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设备型号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24A49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设备生产国别及厂家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87CA0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单价(元/台件)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20979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数量（台件）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250D5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总价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3C82E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从专项经费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列支数</w:t>
            </w:r>
            <w:proofErr w:type="gramEnd"/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36D85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资产登记卡号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D54DF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购买日期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DA269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使用单位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C8736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是否为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预算内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设备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C0021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设备分类</w:t>
            </w:r>
          </w:p>
        </w:tc>
      </w:tr>
      <w:tr w:rsidR="00BE1D84" w14:paraId="04507C02" w14:textId="77777777" w:rsidTr="00F2142E">
        <w:trPr>
          <w:trHeight w:val="480"/>
          <w:jc w:val="center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56A62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D1EEBD2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9B64D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4E367BD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F873D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4173C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C3E1A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7351B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CEF20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E7FCF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9F23A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E8697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E41CB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EFB04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E1D84" w14:paraId="5D92DF61" w14:textId="77777777" w:rsidTr="00F2142E">
        <w:trPr>
          <w:trHeight w:val="480"/>
          <w:jc w:val="center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20B01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F5CFAA2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（1）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D07E774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(2)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7155F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(3)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BBB3F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(4)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B42A5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(5)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876DA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(6)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46AE8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(7)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60B70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(8)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1BAA0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(9)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17E8B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(10)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05BFB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(11)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5A2F2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(12)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8F3EF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(13)</w:t>
            </w:r>
          </w:p>
        </w:tc>
      </w:tr>
      <w:tr w:rsidR="00BE1D84" w14:paraId="334E2D38" w14:textId="77777777" w:rsidTr="00F2142E">
        <w:trPr>
          <w:trHeight w:val="28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077FC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7E007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A5271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9BA74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2C24A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47C07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70F01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779DF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B380D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234F9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6FDCF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3E7BB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DE2C0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0B64B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0DB6A172" w14:textId="77777777" w:rsidTr="00F2142E">
        <w:trPr>
          <w:trHeight w:val="28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98C3E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60AA1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28FBD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129EB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1D132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3472D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E73AB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85DA8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DDDA9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D57E3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181D9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F2845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888A7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F413D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542A1053" w14:textId="77777777" w:rsidTr="00F2142E">
        <w:trPr>
          <w:trHeight w:val="28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C558D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AD279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9340A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E336E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7EDF5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0B887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3FBCC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F720A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6B490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9C45E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F0BA3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E3C9E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8290E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BC5A4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7E85DFAD" w14:textId="77777777" w:rsidTr="00F2142E">
        <w:trPr>
          <w:trHeight w:val="28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121C8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9E97F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F8014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18263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40B5F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51BA4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26482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68182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30721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588F5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3DE2C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EF62F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72565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24FA2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364FB3C4" w14:textId="77777777" w:rsidTr="00F2142E">
        <w:trPr>
          <w:trHeight w:val="480"/>
          <w:jc w:val="center"/>
        </w:trPr>
        <w:tc>
          <w:tcPr>
            <w:tcW w:w="3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2EA47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单价10万元以上设备合计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29E81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78651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8A7E5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DC732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F9C2F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79ACE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AA19B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6B02B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13B02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1B050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5DF2F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 w:rsidR="00BE1D84" w14:paraId="55D29422" w14:textId="77777777" w:rsidTr="00F2142E">
        <w:trPr>
          <w:trHeight w:val="480"/>
          <w:jc w:val="center"/>
        </w:trPr>
        <w:tc>
          <w:tcPr>
            <w:tcW w:w="3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027B2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单价10万元以下设备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F98B4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1FE57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73E5A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FC827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E689F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05755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31ADD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A78F7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F5CB2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3DEA5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152CF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 w:rsidR="00BE1D84" w14:paraId="7318D475" w14:textId="77777777" w:rsidTr="00F2142E">
        <w:trPr>
          <w:trHeight w:val="480"/>
          <w:jc w:val="center"/>
        </w:trPr>
        <w:tc>
          <w:tcPr>
            <w:tcW w:w="3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9BA64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累计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0403B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CF039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89DE9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EE05E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23F21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CABAE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3121F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AF5EB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91D39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30048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E8534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 w:rsidR="00BE1D84" w14:paraId="5D3DE464" w14:textId="77777777" w:rsidTr="00F2142E">
        <w:trPr>
          <w:trHeight w:val="480"/>
          <w:jc w:val="center"/>
        </w:trPr>
        <w:tc>
          <w:tcPr>
            <w:tcW w:w="15141" w:type="dxa"/>
            <w:gridSpan w:val="2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9B9207" w14:textId="77777777" w:rsidR="00BE1D8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注：本表（7）列=本表（5）列×本表（6）列／10000；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  本表（7）列累计数=经费支出汇总表（7）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列相关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  本表（8）列累计数=经费支出汇总表（5）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列相关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数字。</w:t>
            </w:r>
          </w:p>
        </w:tc>
      </w:tr>
    </w:tbl>
    <w:p w14:paraId="2A6FC5F8" w14:textId="77777777" w:rsidR="00BE1D84" w:rsidRDefault="00000000">
      <w:pPr>
        <w:rPr>
          <w:rFonts w:ascii="黑体" w:eastAsia="黑体" w:hAnsi="黑体" w:cs="黑体"/>
          <w:bCs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  <w:lang w:val="zh-CN"/>
        </w:rPr>
        <w:br w:type="page"/>
      </w:r>
    </w:p>
    <w:tbl>
      <w:tblPr>
        <w:tblW w:w="14309" w:type="dxa"/>
        <w:jc w:val="center"/>
        <w:tblLook w:val="04A0" w:firstRow="1" w:lastRow="0" w:firstColumn="1" w:lastColumn="0" w:noHBand="0" w:noVBand="1"/>
      </w:tblPr>
      <w:tblGrid>
        <w:gridCol w:w="638"/>
        <w:gridCol w:w="1124"/>
        <w:gridCol w:w="2389"/>
        <w:gridCol w:w="1266"/>
        <w:gridCol w:w="1485"/>
        <w:gridCol w:w="1158"/>
        <w:gridCol w:w="1158"/>
        <w:gridCol w:w="1158"/>
        <w:gridCol w:w="1158"/>
        <w:gridCol w:w="1158"/>
        <w:gridCol w:w="1617"/>
      </w:tblGrid>
      <w:tr w:rsidR="00BE1D84" w14:paraId="35435D13" w14:textId="77777777">
        <w:trPr>
          <w:trHeight w:val="585"/>
          <w:jc w:val="center"/>
        </w:trPr>
        <w:tc>
          <w:tcPr>
            <w:tcW w:w="14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0A7551" w14:textId="77777777" w:rsidR="00BE1D84" w:rsidRDefault="00000000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38"/>
                <w:szCs w:val="3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8"/>
                <w:szCs w:val="38"/>
                <w:lang w:bidi="ar"/>
              </w:rPr>
              <w:lastRenderedPageBreak/>
              <w:t>材料费支出情况审计表</w:t>
            </w:r>
          </w:p>
        </w:tc>
      </w:tr>
      <w:tr w:rsidR="00BE1D84" w14:paraId="6FC60594" w14:textId="77777777">
        <w:trPr>
          <w:trHeight w:val="585"/>
          <w:jc w:val="center"/>
        </w:trPr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45661AA" w14:textId="77777777" w:rsidR="00BE1D84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表5</w:t>
            </w:r>
            <w:r>
              <w:rPr>
                <w:rStyle w:val="font31"/>
                <w:lang w:bidi="ar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0EDA6B4" w14:textId="77777777" w:rsidR="00BE1D8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项目编号：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8210941" w14:textId="77777777" w:rsidR="00BE1D84" w:rsidRDefault="00BE1D84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66CCF7E" w14:textId="77777777" w:rsidR="00BE1D84" w:rsidRDefault="00000000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项目名称：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760D62F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905B8DF" w14:textId="77777777" w:rsidR="00BE1D84" w:rsidRDefault="00000000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截止到申请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验收日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B91F6CA" w14:textId="77777777" w:rsidR="00BE1D84" w:rsidRDefault="00BE1D84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69B56A90" w14:textId="77777777" w:rsidR="00BE1D84" w:rsidRDefault="00000000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金额单位：万元</w:t>
            </w:r>
          </w:p>
        </w:tc>
      </w:tr>
      <w:tr w:rsidR="00BE1D84" w14:paraId="5D4E3339" w14:textId="77777777">
        <w:trPr>
          <w:trHeight w:val="480"/>
          <w:jc w:val="center"/>
        </w:trPr>
        <w:tc>
          <w:tcPr>
            <w:tcW w:w="14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0F4DB" w14:textId="77777777" w:rsidR="00BE1D84" w:rsidRDefault="00BE1D84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BE1D84" w14:paraId="484C199D" w14:textId="77777777">
        <w:trPr>
          <w:trHeight w:val="480"/>
          <w:jc w:val="center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FFE5B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DAB12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购置材料名称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8AC5A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  量</w:t>
            </w:r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8D83B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金额</w:t>
            </w:r>
          </w:p>
        </w:tc>
      </w:tr>
      <w:tr w:rsidR="00BE1D84" w14:paraId="5D6C4D7F" w14:textId="77777777">
        <w:trPr>
          <w:trHeight w:val="480"/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F6F22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72FAF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D3F96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D56CD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预算数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7D33B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审计认定数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F79B1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结余</w:t>
            </w:r>
          </w:p>
        </w:tc>
      </w:tr>
      <w:tr w:rsidR="00BE1D84" w14:paraId="31391B06" w14:textId="77777777">
        <w:trPr>
          <w:trHeight w:val="480"/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5E4F2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CC94A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3109F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17D99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专项经费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C4E9F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自筹经费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0DCF1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专项经费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8BF59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自筹经费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1A335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专项经费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EF4FA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自筹经费</w:t>
            </w:r>
          </w:p>
        </w:tc>
      </w:tr>
      <w:tr w:rsidR="00BE1D84" w14:paraId="20CC3059" w14:textId="77777777">
        <w:trPr>
          <w:trHeight w:val="42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9359EBF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7BE8F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63E20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A4B16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F4F54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3162C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6427D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1B192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5F7B1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04F8964C" w14:textId="77777777">
        <w:trPr>
          <w:trHeight w:val="42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467814D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2 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83EF1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36077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8A8EC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52A98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FE04A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C2CE8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398B3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5CB64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76BA8190" w14:textId="77777777">
        <w:trPr>
          <w:trHeight w:val="42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FAA825A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3 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79EFF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B707B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70256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18D6A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ACBC4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7D0C7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1536F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AADCE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487AD3EF" w14:textId="77777777">
        <w:trPr>
          <w:trHeight w:val="42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C096752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4 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DB84A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3C054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6415D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6675F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89882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F6367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55EC0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0E12A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6132FAF4" w14:textId="77777777">
        <w:trPr>
          <w:trHeight w:val="42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B216333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5 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75A2B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AF7C4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FF35F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83CD5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28F80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7D174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B3292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FE64D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531900D2" w14:textId="77777777">
        <w:trPr>
          <w:trHeight w:val="28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BD23A74" w14:textId="77777777" w:rsidR="00BE1D84" w:rsidRDefault="00BE1D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96FD9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4AD7A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FEC66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CDF0B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5889B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67376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81E7B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61966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6530AA65" w14:textId="77777777">
        <w:trPr>
          <w:trHeight w:val="480"/>
          <w:jc w:val="center"/>
        </w:trPr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15CEC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累计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67B0A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AF60A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DC6E7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49411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1054D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52C7E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8CF98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1705DD07" w14:textId="77777777" w:rsidR="00BE1D84" w:rsidRDefault="00000000">
      <w:pPr>
        <w:rPr>
          <w:rFonts w:ascii="黑体" w:eastAsia="黑体" w:hAnsi="黑体" w:cs="黑体"/>
          <w:bCs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  <w:lang w:val="zh-CN"/>
        </w:rPr>
        <w:br w:type="page"/>
      </w:r>
    </w:p>
    <w:tbl>
      <w:tblPr>
        <w:tblW w:w="14259" w:type="dxa"/>
        <w:jc w:val="center"/>
        <w:tblLook w:val="04A0" w:firstRow="1" w:lastRow="0" w:firstColumn="1" w:lastColumn="0" w:noHBand="0" w:noVBand="1"/>
      </w:tblPr>
      <w:tblGrid>
        <w:gridCol w:w="594"/>
        <w:gridCol w:w="1155"/>
        <w:gridCol w:w="2520"/>
        <w:gridCol w:w="1305"/>
        <w:gridCol w:w="1575"/>
        <w:gridCol w:w="1185"/>
        <w:gridCol w:w="1185"/>
        <w:gridCol w:w="1185"/>
        <w:gridCol w:w="1185"/>
        <w:gridCol w:w="1185"/>
        <w:gridCol w:w="1185"/>
      </w:tblGrid>
      <w:tr w:rsidR="00BE1D84" w14:paraId="486BE728" w14:textId="77777777">
        <w:trPr>
          <w:trHeight w:val="585"/>
          <w:jc w:val="center"/>
        </w:trPr>
        <w:tc>
          <w:tcPr>
            <w:tcW w:w="142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FD2471" w14:textId="77777777" w:rsidR="00BE1D84" w:rsidRDefault="00000000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38"/>
                <w:szCs w:val="3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8"/>
                <w:szCs w:val="38"/>
                <w:lang w:bidi="ar"/>
              </w:rPr>
              <w:lastRenderedPageBreak/>
              <w:t>测试化验加工费支出情况审计表</w:t>
            </w:r>
          </w:p>
        </w:tc>
      </w:tr>
      <w:tr w:rsidR="00BE1D84" w14:paraId="7E088FED" w14:textId="77777777">
        <w:trPr>
          <w:trHeight w:val="585"/>
          <w:jc w:val="center"/>
        </w:trPr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E8FB6C8" w14:textId="77777777" w:rsidR="00BE1D84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表6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A63FAEA" w14:textId="77777777" w:rsidR="00BE1D84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项目编号：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89D97FC" w14:textId="77777777" w:rsidR="00BE1D84" w:rsidRDefault="00BE1D84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0DC6222" w14:textId="77777777" w:rsidR="00BE1D84" w:rsidRDefault="00000000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项目名称：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1AD860C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8FC5014" w14:textId="77777777" w:rsidR="00BE1D84" w:rsidRDefault="00000000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截止到申请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验收日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4298E150" w14:textId="77777777" w:rsidR="00BE1D84" w:rsidRDefault="00000000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金额单位：万元</w:t>
            </w:r>
          </w:p>
        </w:tc>
      </w:tr>
      <w:tr w:rsidR="00BE1D84" w14:paraId="27874C1E" w14:textId="77777777">
        <w:trPr>
          <w:trHeight w:val="480"/>
          <w:jc w:val="center"/>
        </w:trPr>
        <w:tc>
          <w:tcPr>
            <w:tcW w:w="142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67D72" w14:textId="77777777" w:rsidR="00BE1D84" w:rsidRDefault="0000000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填表说明：量大及价高测试化验，是指项目研究过程中需测试化验加工的数量过多或单位价格较高、总费用在10万元及以上的测试化验加工，需填写明细。</w:t>
            </w:r>
          </w:p>
        </w:tc>
      </w:tr>
      <w:tr w:rsidR="00BE1D84" w14:paraId="06F00E57" w14:textId="77777777">
        <w:trPr>
          <w:trHeight w:val="480"/>
          <w:jc w:val="center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FDC3D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0D2A0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测试化验加工的内容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CFC06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测试化验加工单位</w:t>
            </w:r>
          </w:p>
        </w:tc>
        <w:tc>
          <w:tcPr>
            <w:tcW w:w="7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D38FC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金额</w:t>
            </w:r>
          </w:p>
        </w:tc>
      </w:tr>
      <w:tr w:rsidR="00BE1D84" w14:paraId="283CCAEC" w14:textId="77777777">
        <w:trPr>
          <w:trHeight w:val="480"/>
          <w:jc w:val="center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2DD92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B0C31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FB20F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E9F66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预算数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5DD81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审计认定数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F6259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结余</w:t>
            </w:r>
          </w:p>
        </w:tc>
      </w:tr>
      <w:tr w:rsidR="00BE1D84" w14:paraId="6001B7DA" w14:textId="77777777">
        <w:trPr>
          <w:trHeight w:val="480"/>
          <w:jc w:val="center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18A5D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5E854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EB07C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57A50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专项经费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20CE1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自筹经费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4E7F5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专项经费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38223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自筹经费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45448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专项经费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20048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自筹经费</w:t>
            </w:r>
          </w:p>
        </w:tc>
      </w:tr>
      <w:tr w:rsidR="00BE1D84" w14:paraId="548A2274" w14:textId="77777777">
        <w:trPr>
          <w:trHeight w:val="42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FB33443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8DAFC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5DE13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5414A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68B2C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60847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857D9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EE152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6D730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5E335EE2" w14:textId="77777777">
        <w:trPr>
          <w:trHeight w:val="42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258AA0F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2 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0ED33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878A6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937D7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03482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B2D61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8A705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C6148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CC161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758EE352" w14:textId="77777777">
        <w:trPr>
          <w:trHeight w:val="42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3CBEA3A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3 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5A303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B9251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8FA61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A239F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55012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D9D0D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EE5C0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0AB0C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4C3E75F9" w14:textId="77777777">
        <w:trPr>
          <w:trHeight w:val="42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5B3AA38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4 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5C956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9BB6B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79CCF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7A018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58BF6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75501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4CBC6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A3E8C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5E98F57D" w14:textId="77777777">
        <w:trPr>
          <w:trHeight w:val="42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340A7A1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5 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B7A9F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BE2E7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C9A26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282AA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B8BF4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4BB1A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A9568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2A321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3BCA6992" w14:textId="77777777">
        <w:trPr>
          <w:trHeight w:val="480"/>
          <w:jc w:val="center"/>
        </w:trPr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EA7B5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量大及价高测试化验费合计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4A8CA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C25A6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D2A18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4BDED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6F375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6987D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4A3BD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5995F3C0" w14:textId="77777777">
        <w:trPr>
          <w:trHeight w:val="480"/>
          <w:jc w:val="center"/>
        </w:trPr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0D829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其他测试化验费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179BB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7D6CC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81E1D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7F562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D88F1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B654F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A66C8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31C50EB9" w14:textId="77777777">
        <w:trPr>
          <w:trHeight w:val="480"/>
          <w:jc w:val="center"/>
        </w:trPr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4F892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累计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0E17E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75A30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BE537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5509C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26497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9A842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8B6AF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6FD29D0F" w14:textId="77777777" w:rsidR="00BE1D84" w:rsidRDefault="00000000">
      <w:pPr>
        <w:rPr>
          <w:rFonts w:ascii="黑体" w:eastAsia="黑体" w:hAnsi="黑体" w:cs="黑体"/>
          <w:bCs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  <w:lang w:val="zh-CN"/>
        </w:rPr>
        <w:br w:type="page"/>
      </w:r>
    </w:p>
    <w:tbl>
      <w:tblPr>
        <w:tblW w:w="13789" w:type="dxa"/>
        <w:jc w:val="center"/>
        <w:tblLayout w:type="fixed"/>
        <w:tblLook w:val="04A0" w:firstRow="1" w:lastRow="0" w:firstColumn="1" w:lastColumn="0" w:noHBand="0" w:noVBand="1"/>
      </w:tblPr>
      <w:tblGrid>
        <w:gridCol w:w="612"/>
        <w:gridCol w:w="1293"/>
        <w:gridCol w:w="1812"/>
        <w:gridCol w:w="1233"/>
        <w:gridCol w:w="2893"/>
        <w:gridCol w:w="2016"/>
        <w:gridCol w:w="1965"/>
        <w:gridCol w:w="1965"/>
      </w:tblGrid>
      <w:tr w:rsidR="00BE1D84" w14:paraId="1C6D6D2A" w14:textId="77777777">
        <w:trPr>
          <w:trHeight w:val="600"/>
          <w:jc w:val="center"/>
        </w:trPr>
        <w:tc>
          <w:tcPr>
            <w:tcW w:w="13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7DE02EB9" w14:textId="77777777" w:rsidR="00BE1D84" w:rsidRDefault="00000000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38"/>
                <w:szCs w:val="3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8"/>
                <w:szCs w:val="38"/>
                <w:lang w:bidi="ar"/>
              </w:rPr>
              <w:lastRenderedPageBreak/>
              <w:t>劳务费支出情况审计表</w:t>
            </w:r>
          </w:p>
        </w:tc>
      </w:tr>
      <w:tr w:rsidR="00BE1D84" w14:paraId="2792027C" w14:textId="77777777">
        <w:trPr>
          <w:trHeight w:val="645"/>
          <w:jc w:val="center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2D01A4C6" w14:textId="77777777" w:rsidR="00BE1D84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331B0278" w14:textId="77777777" w:rsidR="00BE1D84" w:rsidRDefault="00000000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项目编号：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E3A7476" w14:textId="77777777" w:rsidR="00BE1D84" w:rsidRDefault="00BE1D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1392958E" w14:textId="77777777" w:rsidR="00BE1D84" w:rsidRDefault="00000000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项目名称：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9803562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468CF7C6" w14:textId="77777777" w:rsidR="00BE1D84" w:rsidRDefault="00000000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截止到申请验收日：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90A347B" w14:textId="77777777" w:rsidR="00BE1D84" w:rsidRDefault="00BE1D84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78C2C74" w14:textId="77777777" w:rsidR="00BE1D84" w:rsidRDefault="00000000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金额单位：万元</w:t>
            </w:r>
          </w:p>
        </w:tc>
      </w:tr>
      <w:tr w:rsidR="00BE1D84" w14:paraId="75D87A03" w14:textId="77777777">
        <w:trPr>
          <w:trHeight w:val="480"/>
          <w:jc w:val="center"/>
        </w:trPr>
        <w:tc>
          <w:tcPr>
            <w:tcW w:w="13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7760632" w14:textId="77777777" w:rsidR="00BE1D84" w:rsidRDefault="00000000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填表说明：1、此表中单位名称必须与表2中的承担单位名称一致。</w:t>
            </w:r>
          </w:p>
        </w:tc>
      </w:tr>
      <w:tr w:rsidR="00BE1D84" w14:paraId="15958F4F" w14:textId="77777777">
        <w:trPr>
          <w:trHeight w:val="480"/>
          <w:jc w:val="center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CCDBABB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43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B81524D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B3F40EB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无固定收入的项目组成员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4AA5543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项目组临时聘用人员</w:t>
            </w:r>
          </w:p>
        </w:tc>
      </w:tr>
      <w:tr w:rsidR="00BE1D84" w14:paraId="7B0EC056" w14:textId="77777777">
        <w:trPr>
          <w:trHeight w:val="480"/>
          <w:jc w:val="center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5A7845F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68DEC9B" w14:textId="77777777" w:rsidR="00BE1D84" w:rsidRDefault="00BE1D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DBAC3B6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专项经费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0F2E8F1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自筹经费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1DF5EDC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专项经费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146FAC2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自筹经费</w:t>
            </w:r>
          </w:p>
        </w:tc>
      </w:tr>
      <w:tr w:rsidR="00BE1D84" w14:paraId="5A0F2040" w14:textId="77777777">
        <w:trPr>
          <w:trHeight w:val="525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FF5979A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BC5F299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3F8909A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1D0468D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E2F6A90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C17D9E6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3E821AFF" w14:textId="77777777">
        <w:trPr>
          <w:trHeight w:val="4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1550CF9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2 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6DF5825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14532F2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6C04DE6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A793E2E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8534B71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55A76E80" w14:textId="77777777">
        <w:trPr>
          <w:trHeight w:val="4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0528686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3 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8FF8D03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ED166C3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26002EE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85D583A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00E74E6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73C4D4C3" w14:textId="77777777">
        <w:trPr>
          <w:trHeight w:val="4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3470144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4 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6083C3C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4FB9BEC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3996335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E7FC41F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69380E6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6F5B2E22" w14:textId="77777777">
        <w:trPr>
          <w:trHeight w:val="4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1233B8B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5 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FB02355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3483391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3EF2AA7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9440E80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2ED296D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1A1E5E20" w14:textId="77777777">
        <w:trPr>
          <w:trHeight w:val="4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805D201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6 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2562963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E7E7735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4B00797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02015CE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9F15388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74E186CD" w14:textId="77777777">
        <w:trPr>
          <w:trHeight w:val="63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A0DC3AD" w14:textId="77777777" w:rsidR="00BE1D84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7 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D18735B" w14:textId="77777777" w:rsidR="00BE1D84" w:rsidRDefault="00BE1D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E0E23AE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F7B97D7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37CCD7A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5E387E7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E1D84" w14:paraId="4D40F588" w14:textId="77777777">
        <w:trPr>
          <w:trHeight w:val="480"/>
          <w:jc w:val="center"/>
        </w:trPr>
        <w:tc>
          <w:tcPr>
            <w:tcW w:w="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AFD572B" w14:textId="77777777" w:rsidR="00BE1D8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累计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405C74A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CBB4456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7398B02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596978F" w14:textId="77777777" w:rsidR="00BE1D84" w:rsidRDefault="00BE1D84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50183F2B" w14:textId="77777777" w:rsidR="00BE1D84" w:rsidRDefault="00BE1D84">
      <w:pPr>
        <w:autoSpaceDE w:val="0"/>
        <w:autoSpaceDN w:val="0"/>
        <w:adjustRightInd w:val="0"/>
        <w:spacing w:line="560" w:lineRule="exact"/>
        <w:ind w:firstLineChars="200" w:firstLine="640"/>
        <w:jc w:val="center"/>
        <w:rPr>
          <w:rFonts w:ascii="黑体" w:eastAsia="黑体" w:hAnsi="黑体" w:cs="黑体"/>
          <w:bCs/>
          <w:kern w:val="0"/>
          <w:sz w:val="32"/>
          <w:szCs w:val="32"/>
          <w:lang w:val="zh-CN"/>
        </w:rPr>
      </w:pPr>
    </w:p>
    <w:sectPr w:rsidR="00BE1D84">
      <w:pgSz w:w="16838" w:h="11906" w:orient="landscape"/>
      <w:pgMar w:top="1417" w:right="1417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ED40" w14:textId="77777777" w:rsidR="000D128D" w:rsidRDefault="000D128D">
      <w:r>
        <w:separator/>
      </w:r>
    </w:p>
  </w:endnote>
  <w:endnote w:type="continuationSeparator" w:id="0">
    <w:p w14:paraId="0B92F434" w14:textId="77777777" w:rsidR="000D128D" w:rsidRDefault="000D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DC95" w14:textId="77777777" w:rsidR="00BE1D84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6886A0" wp14:editId="54019059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708660" cy="264160"/>
              <wp:effectExtent l="0" t="0" r="0" b="0"/>
              <wp:wrapNone/>
              <wp:docPr id="1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" cy="264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0B9992" w14:textId="77777777" w:rsidR="00BE1D84" w:rsidRDefault="00000000">
                          <w:pPr>
                            <w:pStyle w:val="a4"/>
                            <w:rPr>
                              <w:rFonts w:asciiTheme="minorEastAsia" w:eastAsiaTheme="minorEastAsia" w:hAnsiTheme="minorEastAsia" w:cstheme="minorEastAsia"/>
                              <w:sz w:val="24"/>
                              <w:szCs w:val="36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  <w:szCs w:val="36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sz w:val="24"/>
                              <w:szCs w:val="36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  <w:szCs w:val="36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  <w:szCs w:val="36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文本框 1" o:spid="_x0000_s1026" o:spt="202" type="#_x0000_t202" style="position:absolute;left:0pt;margin-left:0pt;margin-top:0pt;height:20.8pt;width:55.8pt;mso-position-horizontal-relative:margin;z-index:251659264;mso-width-relative:page;mso-height-relative:page;" filled="f" stroked="f" coordsize="21600,21600" o:gfxdata="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tjwZu0gAAAAQBAAAPAAAAAAAAAAEAIAAAACIAAABkcnMvZG93bnJldi54bWxQSwECFAAU&#10;AAAACACHTuJAvc2DUTACAABWBAAADgAAAAAAAAABACAAAAAh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 w:cstheme="minorEastAsia"/>
                        <w:sz w:val="24"/>
                        <w:szCs w:val="36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36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36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36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36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36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36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B0F5D" w14:textId="77777777" w:rsidR="000D128D" w:rsidRDefault="000D128D">
      <w:r>
        <w:separator/>
      </w:r>
    </w:p>
  </w:footnote>
  <w:footnote w:type="continuationSeparator" w:id="0">
    <w:p w14:paraId="56C98329" w14:textId="77777777" w:rsidR="000D128D" w:rsidRDefault="000D1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61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YyNjY0OTRjY2ZmMWQyODRjMjcwZTNkMDRlODg4YWYifQ=="/>
  </w:docVars>
  <w:rsids>
    <w:rsidRoot w:val="00B87A35"/>
    <w:rsid w:val="000D128D"/>
    <w:rsid w:val="0014009E"/>
    <w:rsid w:val="001675D8"/>
    <w:rsid w:val="001F4D58"/>
    <w:rsid w:val="00284495"/>
    <w:rsid w:val="0029308C"/>
    <w:rsid w:val="002F1D43"/>
    <w:rsid w:val="003119D1"/>
    <w:rsid w:val="00340378"/>
    <w:rsid w:val="00373175"/>
    <w:rsid w:val="00382F53"/>
    <w:rsid w:val="003D2059"/>
    <w:rsid w:val="004A7860"/>
    <w:rsid w:val="004D712E"/>
    <w:rsid w:val="00500954"/>
    <w:rsid w:val="0059150D"/>
    <w:rsid w:val="006162EE"/>
    <w:rsid w:val="006171C4"/>
    <w:rsid w:val="006928A3"/>
    <w:rsid w:val="006946F5"/>
    <w:rsid w:val="00730BC4"/>
    <w:rsid w:val="00796CA7"/>
    <w:rsid w:val="007A3D41"/>
    <w:rsid w:val="007F268C"/>
    <w:rsid w:val="00893601"/>
    <w:rsid w:val="00897689"/>
    <w:rsid w:val="009169A5"/>
    <w:rsid w:val="00993419"/>
    <w:rsid w:val="009E0D27"/>
    <w:rsid w:val="00A04D46"/>
    <w:rsid w:val="00A17691"/>
    <w:rsid w:val="00B87A35"/>
    <w:rsid w:val="00BE1D84"/>
    <w:rsid w:val="00C63D57"/>
    <w:rsid w:val="00CB4E44"/>
    <w:rsid w:val="00CC170A"/>
    <w:rsid w:val="00CE289E"/>
    <w:rsid w:val="00D5700E"/>
    <w:rsid w:val="00DB0E70"/>
    <w:rsid w:val="00DE5F59"/>
    <w:rsid w:val="00E821E7"/>
    <w:rsid w:val="00EC4F72"/>
    <w:rsid w:val="00F2142E"/>
    <w:rsid w:val="01BC5E47"/>
    <w:rsid w:val="020C7059"/>
    <w:rsid w:val="07DB5767"/>
    <w:rsid w:val="0907384B"/>
    <w:rsid w:val="09961687"/>
    <w:rsid w:val="0AF50D32"/>
    <w:rsid w:val="0BCB3A97"/>
    <w:rsid w:val="0EF50935"/>
    <w:rsid w:val="0F256BC0"/>
    <w:rsid w:val="1256477F"/>
    <w:rsid w:val="12D70243"/>
    <w:rsid w:val="15171A41"/>
    <w:rsid w:val="197A73C1"/>
    <w:rsid w:val="1ACF4B2D"/>
    <w:rsid w:val="1B8969AD"/>
    <w:rsid w:val="1BA2468C"/>
    <w:rsid w:val="1BFE18AA"/>
    <w:rsid w:val="1C455D15"/>
    <w:rsid w:val="1C4C74C8"/>
    <w:rsid w:val="1D143DA8"/>
    <w:rsid w:val="1D672273"/>
    <w:rsid w:val="1DF043F3"/>
    <w:rsid w:val="1ED86449"/>
    <w:rsid w:val="1F1B5666"/>
    <w:rsid w:val="1F5D25CB"/>
    <w:rsid w:val="1F601989"/>
    <w:rsid w:val="20004CF4"/>
    <w:rsid w:val="204B45E9"/>
    <w:rsid w:val="21A01790"/>
    <w:rsid w:val="2204511E"/>
    <w:rsid w:val="2260707F"/>
    <w:rsid w:val="232C60F7"/>
    <w:rsid w:val="233B2686"/>
    <w:rsid w:val="23AE5980"/>
    <w:rsid w:val="250363DF"/>
    <w:rsid w:val="2567045B"/>
    <w:rsid w:val="25B81285"/>
    <w:rsid w:val="25BB1575"/>
    <w:rsid w:val="25D44C56"/>
    <w:rsid w:val="26EF7DFB"/>
    <w:rsid w:val="279572FA"/>
    <w:rsid w:val="2819283A"/>
    <w:rsid w:val="28780813"/>
    <w:rsid w:val="2B046662"/>
    <w:rsid w:val="2B4B39B6"/>
    <w:rsid w:val="2BE37891"/>
    <w:rsid w:val="2BEB16EF"/>
    <w:rsid w:val="2DD11411"/>
    <w:rsid w:val="2E0D0F12"/>
    <w:rsid w:val="2E586D9A"/>
    <w:rsid w:val="2EBA1D0A"/>
    <w:rsid w:val="2F3C7551"/>
    <w:rsid w:val="30BD3915"/>
    <w:rsid w:val="31923505"/>
    <w:rsid w:val="3241357B"/>
    <w:rsid w:val="34440DB1"/>
    <w:rsid w:val="36F73866"/>
    <w:rsid w:val="37CD54D2"/>
    <w:rsid w:val="38D826F6"/>
    <w:rsid w:val="3A547ECA"/>
    <w:rsid w:val="3AF571AA"/>
    <w:rsid w:val="3C086C85"/>
    <w:rsid w:val="3C337998"/>
    <w:rsid w:val="3C9A1C36"/>
    <w:rsid w:val="3DD46C2D"/>
    <w:rsid w:val="3E162BB4"/>
    <w:rsid w:val="3E7F687D"/>
    <w:rsid w:val="3EDF2A2C"/>
    <w:rsid w:val="3FC21A37"/>
    <w:rsid w:val="40C939AC"/>
    <w:rsid w:val="40DC5B63"/>
    <w:rsid w:val="416B0A7B"/>
    <w:rsid w:val="41E40245"/>
    <w:rsid w:val="427033BB"/>
    <w:rsid w:val="42AD229E"/>
    <w:rsid w:val="44A2343B"/>
    <w:rsid w:val="45073033"/>
    <w:rsid w:val="452350D8"/>
    <w:rsid w:val="466F6C4D"/>
    <w:rsid w:val="497608F8"/>
    <w:rsid w:val="4A37560A"/>
    <w:rsid w:val="4AA911C2"/>
    <w:rsid w:val="4B375D52"/>
    <w:rsid w:val="4B4B2867"/>
    <w:rsid w:val="4C6915C1"/>
    <w:rsid w:val="4D98063D"/>
    <w:rsid w:val="4F747ADD"/>
    <w:rsid w:val="508873E6"/>
    <w:rsid w:val="52A00865"/>
    <w:rsid w:val="52BD6CEC"/>
    <w:rsid w:val="531D4DC6"/>
    <w:rsid w:val="54781730"/>
    <w:rsid w:val="54E257F9"/>
    <w:rsid w:val="56AE7D55"/>
    <w:rsid w:val="57B77DA3"/>
    <w:rsid w:val="595C3A2F"/>
    <w:rsid w:val="5A766FEC"/>
    <w:rsid w:val="5C621B40"/>
    <w:rsid w:val="5DC20E7C"/>
    <w:rsid w:val="5DFB3F71"/>
    <w:rsid w:val="5E3518ED"/>
    <w:rsid w:val="5E434500"/>
    <w:rsid w:val="5ED77CAA"/>
    <w:rsid w:val="5F163FF0"/>
    <w:rsid w:val="61E42891"/>
    <w:rsid w:val="648512D1"/>
    <w:rsid w:val="65883B9C"/>
    <w:rsid w:val="661A7571"/>
    <w:rsid w:val="672231E2"/>
    <w:rsid w:val="68981866"/>
    <w:rsid w:val="6ADC7A72"/>
    <w:rsid w:val="6B445E92"/>
    <w:rsid w:val="6BC92FAA"/>
    <w:rsid w:val="6CB734B1"/>
    <w:rsid w:val="6DBC278D"/>
    <w:rsid w:val="6E3C60D2"/>
    <w:rsid w:val="70BE53ED"/>
    <w:rsid w:val="737740BC"/>
    <w:rsid w:val="73C663EF"/>
    <w:rsid w:val="7646120B"/>
    <w:rsid w:val="788C5625"/>
    <w:rsid w:val="78B47383"/>
    <w:rsid w:val="7A1C5CF7"/>
    <w:rsid w:val="7A235698"/>
    <w:rsid w:val="7A5418D3"/>
    <w:rsid w:val="7AA748CC"/>
    <w:rsid w:val="7B1B0033"/>
    <w:rsid w:val="7B6B1384"/>
    <w:rsid w:val="7F22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C6D8B6"/>
  <w15:docId w15:val="{10918963-C97F-4F08-A69C-94C2930A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Pr>
      <w:rFonts w:ascii="宋体" w:hAnsi="Courier New" w:cs="宋体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uiPriority w:val="99"/>
    <w:qFormat/>
    <w:pPr>
      <w:widowControl w:val="0"/>
      <w:spacing w:before="100" w:beforeAutospacing="1" w:after="100" w:afterAutospacing="1"/>
    </w:pPr>
    <w:rPr>
      <w:rFonts w:ascii="宋体"/>
      <w:kern w:val="2"/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customStyle="1" w:styleId="font41">
    <w:name w:val="font41"/>
    <w:basedOn w:val="a0"/>
    <w:qFormat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Microsoft YaHei UI" w:eastAsia="Microsoft YaHei UI" w:hAnsi="Microsoft YaHei UI" w:cs="Microsoft YaHei UI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Arial" w:hAnsi="Arial" w:cs="Arial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 </cp:lastModifiedBy>
  <cp:revision>3</cp:revision>
  <cp:lastPrinted>2020-09-21T09:13:00Z</cp:lastPrinted>
  <dcterms:created xsi:type="dcterms:W3CDTF">2023-06-16T03:22:00Z</dcterms:created>
  <dcterms:modified xsi:type="dcterms:W3CDTF">2023-06-20T09:23:00Z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BA80092E458644D192962BF4D846B66A_13</vt:lpwstr>
  </property>
</Properties>
</file>