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widowControl w:val="0"/>
        <w:suppressLineNumbers w:val="0"/>
        <w:spacing w:before="0" w:beforeAutospacing="0" w:after="0" w:afterAutospacing="0" w:line="800" w:lineRule="exact"/>
        <w:ind w:left="0" w:right="0"/>
        <w:jc w:val="center"/>
        <w:rPr>
          <w:rFonts w:ascii="方正小标宋简体" w:eastAsia="方正小标宋简体" w:cs="Times New Roman" w:hint="eastAsia"/>
          <w:kern w:val="2"/>
          <w:sz w:val="44"/>
          <w:szCs w:val="44"/>
        </w:rPr>
      </w:pPr>
      <w:r>
        <w:rPr>
          <w:rFonts w:ascii="方正小标宋简体" w:eastAsia="方正小标宋简体" w:cs="Times New Roman" w:hint="eastAsia"/>
          <w:kern w:val="2"/>
          <w:sz w:val="44"/>
          <w:szCs w:val="44"/>
          <w:lang w:val="en-US" w:eastAsia="zh-CN"/>
        </w:rPr>
        <w:t xml:space="preserve"> </w:t>
      </w:r>
    </w:p>
    <w:p>
      <w:pPr>
        <w:keepNext w:val="0"/>
        <w:keepLines w:val="0"/>
        <w:widowControl w:val="0"/>
        <w:suppressLineNumbers w:val="0"/>
        <w:spacing w:before="0" w:beforeAutospacing="0" w:after="0" w:afterAutospacing="0" w:line="800" w:lineRule="exact"/>
        <w:ind w:left="0" w:right="0"/>
        <w:jc w:val="center"/>
        <w:rPr>
          <w:rFonts w:ascii="方正小标宋简体" w:eastAsia="方正小标宋简体" w:cs="方正小标宋简体"/>
          <w:kern w:val="2"/>
          <w:sz w:val="44"/>
          <w:szCs w:val="44"/>
          <w:lang w:val="en-US" w:eastAsia="zh-CN"/>
        </w:rPr>
      </w:pPr>
      <w:r>
        <w:rPr>
          <w:rFonts w:ascii="方正小标宋简体" w:eastAsia="方正小标宋简体" w:cs="方正小标宋简体" w:hint="eastAsia"/>
          <w:kern w:val="2"/>
          <w:sz w:val="44"/>
          <w:szCs w:val="44"/>
          <w:lang w:val="en-US" w:eastAsia="zh-CN"/>
        </w:rPr>
        <w:t>呼和浩特市“人才飞地”备案申请表</w:t>
      </w:r>
    </w:p>
    <w:p>
      <w:pPr>
        <w:pStyle w:val="16"/>
        <w:keepNext w:val="0"/>
        <w:keepLines w:val="0"/>
        <w:pageBreakBefore w:val="0"/>
        <w:widowControl w:val="0"/>
        <w:suppressLineNumbers w:val="0"/>
        <w:suppressAutoHyphens w:val="0"/>
        <w:spacing w:line="560" w:lineRule="exact"/>
      </w:pPr>
    </w:p>
    <w:p>
      <w:pPr>
        <w:pStyle w:val="17"/>
        <w:keepNext w:val="0"/>
        <w:keepLines w:val="0"/>
        <w:pageBreakBefore w:val="0"/>
        <w:widowControl w:val="0"/>
        <w:suppressLineNumbers w:val="0"/>
        <w:suppressAutoHyphens w:val="0"/>
      </w:pPr>
    </w:p>
    <w:p>
      <w:pPr>
        <w:keepNext w:val="0"/>
        <w:keepLines w:val="0"/>
        <w:widowControl w:val="0"/>
        <w:suppressLineNumbers w:val="0"/>
        <w:spacing w:before="0" w:beforeAutospacing="0" w:after="0" w:afterAutospacing="0" w:line="540" w:lineRule="exact"/>
        <w:ind w:left="0" w:right="0"/>
        <w:jc w:val="center"/>
        <w:rPr>
          <w:rFonts w:ascii="Times New Roman" w:eastAsia="楷体_GB2312" w:cs="楷体_GB2312" w:hAnsi="Times New Roman"/>
          <w:kern w:val="2"/>
          <w:sz w:val="36"/>
          <w:szCs w:val="36"/>
        </w:rPr>
      </w:pPr>
      <w:r>
        <w:rPr>
          <w:rFonts w:ascii="Times New Roman" w:eastAsia="楷体_GB2312" w:cs="楷体_GB2312" w:hAnsi="Times New Roman"/>
          <w:kern w:val="2"/>
          <w:sz w:val="36"/>
          <w:szCs w:val="36"/>
          <w:lang w:val="en-US" w:eastAsia="zh-CN"/>
        </w:rPr>
        <w:t xml:space="preserve"> </w:t>
      </w:r>
    </w:p>
    <w:p>
      <w:pPr>
        <w:keepNext w:val="0"/>
        <w:keepLines w:val="0"/>
        <w:widowControl w:val="0"/>
        <w:suppressLineNumbers w:val="0"/>
        <w:spacing w:before="0" w:beforeAutospacing="0" w:after="0" w:afterAutospacing="0" w:line="800" w:lineRule="exact"/>
        <w:ind w:left="0" w:right="0"/>
        <w:jc w:val="center"/>
        <w:outlineLvl w:val="0"/>
        <w:rPr>
          <w:rFonts w:ascii="Times New Roman" w:eastAsia="黑体" w:cs="Times New Roman" w:hAnsi="Times New Roman"/>
          <w:bCs/>
          <w:spacing w:val="30"/>
          <w:kern w:val="2"/>
          <w:sz w:val="36"/>
          <w:szCs w:val="36"/>
        </w:rPr>
      </w:pPr>
      <w:r>
        <w:rPr>
          <w:rFonts w:ascii="Times New Roman" w:eastAsia="黑体" w:cs="Times New Roman" w:hAnsi="Times New Roman"/>
          <w:bCs/>
          <w:spacing w:val="30"/>
          <w:kern w:val="2"/>
          <w:sz w:val="36"/>
          <w:szCs w:val="36"/>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val="0"/>
        <w:spacing w:before="120" w:beforeAutospacing="0" w:after="120" w:afterAutospacing="0" w:line="800" w:lineRule="exact"/>
        <w:ind w:left="0" w:right="0" w:firstLineChars="230" w:firstLine="874"/>
        <w:jc w:val="left"/>
        <w:textAlignment w:val="auto"/>
        <w:rPr>
          <w:rFonts w:ascii="Times New Roman" w:eastAsia="仿宋_GB2312" w:cs="Times New Roman" w:hAnsi="Times New Roman" w:hint="eastAsia"/>
          <w:kern w:val="0"/>
          <w:sz w:val="30"/>
          <w:szCs w:val="30"/>
          <w:u w:val="single"/>
          <w:lang w:val="en-US" w:eastAsia="zh-CN"/>
        </w:rPr>
      </w:pPr>
      <w:r>
        <w:rPr>
          <w:rFonts w:ascii="黑体" w:eastAsia="黑体" w:cs="黑体" w:hint="eastAsia"/>
          <w:spacing w:val="40"/>
          <w:kern w:val="0"/>
          <w:sz w:val="30"/>
          <w:szCs w:val="30"/>
          <w:lang w:val="en-US" w:eastAsia="zh-CN"/>
        </w:rPr>
        <w:t>飞地名称</w:t>
      </w:r>
      <w:r>
        <w:rPr>
          <w:rFonts w:ascii="黑体" w:eastAsia="黑体" w:cs="黑体" w:hint="eastAsia"/>
          <w:kern w:val="0"/>
          <w:sz w:val="30"/>
          <w:szCs w:val="30"/>
          <w:lang w:val="en-US" w:eastAsia="zh-CN"/>
        </w:rPr>
        <w:t>：</w:t>
      </w:r>
      <w:r>
        <w:rPr>
          <w:rFonts w:ascii="黑体" w:eastAsia="黑体" w:cs="Times New Roman" w:hint="eastAsia"/>
          <w:kern w:val="0"/>
          <w:sz w:val="30"/>
          <w:szCs w:val="30"/>
          <w:u w:val="single"/>
          <w:lang w:val="en-US" w:eastAsia="zh-CN"/>
        </w:rPr>
        <w:t xml:space="preserve">                        </w:t>
      </w:r>
      <w:r>
        <w:rPr>
          <w:rFonts w:ascii="黑体" w:eastAsia="黑体" w:cs="Times New Roman"/>
          <w:kern w:val="0"/>
          <w:sz w:val="30"/>
          <w:szCs w:val="30"/>
          <w:u w:val="single"/>
          <w:lang w:val="en-US" w:eastAsia="zh-CN"/>
        </w:rPr>
        <w:t>　</w:t>
      </w:r>
      <w:r>
        <w:rPr>
          <w:rFonts w:ascii="Times New Roman" w:eastAsia="仿宋_GB2312" w:cs="Times New Roman" w:hAnsi="Times New Roman" w:hint="eastAsia"/>
          <w:kern w:val="0"/>
          <w:sz w:val="30"/>
          <w:szCs w:val="30"/>
          <w:u w:val="single"/>
          <w:lang w:val="en-US" w:eastAsia="zh-CN"/>
        </w:rPr>
        <w:t xml:space="preserve">   </w:t>
      </w:r>
    </w:p>
    <w:p>
      <w:pPr>
        <w:keepNext w:val="0"/>
        <w:keepLines w:val="0"/>
        <w:pageBreakBefore w:val="0"/>
        <w:widowControl/>
        <w:suppressLineNumbers w:val="0"/>
        <w:kinsoku/>
        <w:wordWrap/>
        <w:overflowPunct/>
        <w:topLinePunct w:val="0"/>
        <w:autoSpaceDE/>
        <w:autoSpaceDN/>
        <w:adjustRightInd/>
        <w:snapToGrid w:val="0"/>
        <w:spacing w:before="120" w:after="120" w:line="800" w:lineRule="exact"/>
        <w:ind w:left="0" w:firstLineChars="230" w:firstLine="874"/>
        <w:jc w:val="left"/>
        <w:rPr>
          <w:rFonts w:ascii="黑体" w:eastAsia="黑体" w:cs="黑体"/>
          <w:spacing w:val="40"/>
          <w:kern w:val="0"/>
          <w:sz w:val="30"/>
          <w:szCs w:val="30"/>
          <w:bdr w:val="none" w:sz="0" w:space="0" w:color="auto"/>
        </w:rPr>
      </w:pPr>
      <w:r>
        <w:rPr>
          <w:rFonts w:ascii="黑体" w:eastAsia="黑体" w:cs="黑体" w:hint="eastAsia"/>
          <w:spacing w:val="40"/>
          <w:kern w:val="0"/>
          <w:sz w:val="30"/>
          <w:szCs w:val="30"/>
          <w:lang w:val="en-US" w:eastAsia="zh-CN"/>
        </w:rPr>
        <w:t>建立单位（盖章）：</w:t>
      </w:r>
      <w:r>
        <w:rPr>
          <w:rFonts w:ascii="黑体" w:eastAsia="黑体" w:cs="Times New Roman" w:hint="eastAsia"/>
          <w:kern w:val="0"/>
          <w:sz w:val="30"/>
          <w:szCs w:val="30"/>
          <w:u w:val="single"/>
          <w:lang w:val="en-US" w:eastAsia="zh-CN"/>
        </w:rPr>
        <w:t xml:space="preserve">             </w:t>
      </w:r>
      <w:r>
        <w:rPr>
          <w:rFonts w:ascii="黑体" w:eastAsia="黑体" w:cs="Times New Roman"/>
          <w:kern w:val="0"/>
          <w:sz w:val="30"/>
          <w:szCs w:val="30"/>
          <w:u w:val="single"/>
          <w:lang w:val="en-US" w:eastAsia="zh-CN"/>
        </w:rPr>
        <w:t>　</w:t>
      </w:r>
      <w:r>
        <w:rPr>
          <w:rFonts w:ascii="黑体" w:eastAsia="黑体" w:cs="Times New Roman" w:hint="eastAsia"/>
          <w:kern w:val="0"/>
          <w:sz w:val="30"/>
          <w:szCs w:val="30"/>
          <w:u w:val="single"/>
          <w:lang w:val="en-US" w:eastAsia="zh-CN"/>
        </w:rPr>
        <w:t xml:space="preserve">    </w:t>
      </w:r>
    </w:p>
    <w:p>
      <w:pPr>
        <w:keepNext w:val="0"/>
        <w:keepLines w:val="0"/>
        <w:pageBreakBefore w:val="0"/>
        <w:widowControl/>
        <w:suppressLineNumbers w:val="0"/>
        <w:kinsoku/>
        <w:wordWrap/>
        <w:overflowPunct/>
        <w:topLinePunct w:val="0"/>
        <w:autoSpaceDE/>
        <w:autoSpaceDN/>
        <w:adjustRightInd/>
        <w:snapToGrid w:val="0"/>
        <w:spacing w:before="120" w:after="120" w:line="800" w:lineRule="exact"/>
        <w:ind w:left="0" w:firstLineChars="230" w:firstLine="874"/>
        <w:jc w:val="left"/>
        <w:rPr>
          <w:rFonts w:ascii="Times New Roman" w:eastAsia="仿宋_GB2312" w:cs="Times New Roman" w:hAnsi="Times New Roman" w:hint="eastAsia"/>
          <w:kern w:val="0"/>
          <w:sz w:val="30"/>
          <w:szCs w:val="30"/>
          <w:u w:val="single"/>
        </w:rPr>
      </w:pPr>
      <w:r>
        <w:rPr>
          <w:rFonts w:ascii="黑体" w:eastAsia="黑体" w:cs="黑体" w:hint="eastAsia"/>
          <w:spacing w:val="40"/>
          <w:kern w:val="0"/>
          <w:sz w:val="30"/>
          <w:szCs w:val="30"/>
          <w:bdr w:val="none" w:sz="0" w:space="0" w:color="auto"/>
        </w:rPr>
        <w:t>联 系 人</w:t>
      </w:r>
      <w:r>
        <w:rPr>
          <w:rFonts w:ascii="黑体" w:eastAsia="黑体" w:cs="黑体" w:hint="eastAsia"/>
          <w:kern w:val="0"/>
          <w:sz w:val="30"/>
          <w:szCs w:val="30"/>
          <w:lang w:val="en-US" w:eastAsia="zh-CN"/>
        </w:rPr>
        <w:t>：</w:t>
      </w:r>
      <w:r>
        <w:rPr>
          <w:rFonts w:ascii="Times New Roman" w:eastAsia="仿宋_GB2312" w:cs="Times New Roman" w:hAnsi="Times New Roman"/>
          <w:kern w:val="0"/>
          <w:sz w:val="30"/>
          <w:szCs w:val="30"/>
          <w:u w:val="single"/>
          <w:lang w:val="en-US" w:eastAsia="zh-CN"/>
        </w:rPr>
        <w:t xml:space="preserve">         </w:t>
      </w:r>
      <w:r>
        <w:rPr>
          <w:rFonts w:ascii="黑体" w:eastAsia="黑体" w:cs="Times New Roman" w:hint="eastAsia"/>
          <w:kern w:val="0"/>
          <w:sz w:val="30"/>
          <w:szCs w:val="30"/>
          <w:u w:val="single"/>
          <w:lang w:val="en-US" w:eastAsia="zh-CN"/>
        </w:rPr>
        <w:t xml:space="preserve">          </w:t>
      </w:r>
      <w:r>
        <w:rPr>
          <w:rFonts w:ascii="Times New Roman" w:eastAsia="仿宋_GB2312" w:cs="Times New Roman" w:hAnsi="Times New Roman"/>
          <w:kern w:val="0"/>
          <w:sz w:val="30"/>
          <w:szCs w:val="30"/>
          <w:u w:val="single"/>
          <w:lang w:val="en-US" w:eastAsia="zh-CN"/>
        </w:rPr>
        <w:t xml:space="preserve">   </w:t>
      </w:r>
      <w:r>
        <w:rPr>
          <w:rFonts w:ascii="Times New Roman" w:eastAsia="仿宋_GB2312" w:cs="Times New Roman" w:hAnsi="Times New Roman"/>
          <w:kern w:val="0"/>
          <w:sz w:val="30"/>
          <w:szCs w:val="30"/>
          <w:u w:val="single"/>
          <w:lang w:val="en-US" w:eastAsia="zh-CN"/>
        </w:rPr>
        <w:t>　</w:t>
      </w:r>
      <w:r>
        <w:rPr>
          <w:rFonts w:ascii="Times New Roman" w:eastAsia="仿宋_GB2312" w:cs="Times New Roman" w:hAnsi="Times New Roman"/>
          <w:kern w:val="0"/>
          <w:sz w:val="30"/>
          <w:szCs w:val="30"/>
          <w:u w:val="single"/>
          <w:lang w:val="en-US" w:eastAsia="zh-CN"/>
        </w:rPr>
        <w:t xml:space="preserve">  </w:t>
      </w:r>
      <w:r>
        <w:rPr>
          <w:rFonts w:ascii="Times New Roman" w:eastAsia="仿宋_GB2312" w:cs="Times New Roman" w:hAnsi="Times New Roman" w:hint="eastAsia"/>
          <w:kern w:val="0"/>
          <w:sz w:val="30"/>
          <w:szCs w:val="30"/>
          <w:u w:val="single"/>
          <w:lang w:val="en-US" w:eastAsia="zh-CN"/>
        </w:rPr>
        <w:t xml:space="preserve"> </w:t>
      </w:r>
      <w:r>
        <w:rPr>
          <w:rFonts w:ascii="Times New Roman" w:eastAsia="仿宋_GB2312" w:cs="Times New Roman" w:hAnsi="Times New Roman"/>
          <w:kern w:val="0"/>
          <w:sz w:val="30"/>
          <w:szCs w:val="30"/>
          <w:u w:val="single"/>
          <w:lang w:val="en-US" w:eastAsia="zh-CN"/>
        </w:rPr>
        <w:t xml:space="preserve">  </w:t>
      </w:r>
    </w:p>
    <w:p>
      <w:pPr>
        <w:keepNext w:val="0"/>
        <w:keepLines w:val="0"/>
        <w:widowControl/>
        <w:suppressLineNumbers w:val="0"/>
        <w:snapToGrid w:val="0"/>
        <w:spacing w:before="0" w:beforeAutospacing="0" w:after="0" w:afterAutospacing="0" w:line="800" w:lineRule="exact"/>
        <w:ind w:left="0" w:right="0" w:firstLineChars="233" w:firstLine="885"/>
        <w:jc w:val="left"/>
        <w:rPr>
          <w:rFonts w:ascii="Times New Roman" w:eastAsia="仿宋_GB2312" w:cs="Times New Roman" w:hAnsi="Times New Roman"/>
          <w:kern w:val="0"/>
          <w:sz w:val="30"/>
          <w:szCs w:val="30"/>
          <w:u w:val="single"/>
        </w:rPr>
      </w:pPr>
      <w:r>
        <w:rPr>
          <w:rFonts w:ascii="黑体" w:eastAsia="黑体" w:cs="黑体" w:hint="eastAsia"/>
          <w:spacing w:val="40"/>
          <w:kern w:val="0"/>
          <w:sz w:val="30"/>
          <w:szCs w:val="30"/>
          <w:lang w:val="en-US" w:eastAsia="zh-CN"/>
        </w:rPr>
        <w:t>联系电话</w:t>
      </w:r>
      <w:r>
        <w:rPr>
          <w:rFonts w:ascii="黑体" w:eastAsia="黑体" w:cs="黑体" w:hint="eastAsia"/>
          <w:kern w:val="0"/>
          <w:sz w:val="30"/>
          <w:szCs w:val="30"/>
          <w:lang w:val="en-US" w:eastAsia="zh-CN"/>
        </w:rPr>
        <w:t>：</w:t>
      </w:r>
      <w:r>
        <w:rPr>
          <w:rFonts w:ascii="Times New Roman" w:eastAsia="仿宋_GB2312" w:cs="Times New Roman" w:hAnsi="Times New Roman"/>
          <w:kern w:val="0"/>
          <w:sz w:val="30"/>
          <w:szCs w:val="30"/>
          <w:u w:val="single"/>
          <w:lang w:val="en-US" w:eastAsia="zh-CN"/>
        </w:rPr>
        <w:t xml:space="preserve">    </w:t>
      </w:r>
      <w:r>
        <w:rPr>
          <w:rFonts w:ascii="Times New Roman" w:eastAsia="仿宋_GB2312" w:cs="Times New Roman" w:hAnsi="Times New Roman" w:hint="eastAsia"/>
          <w:kern w:val="0"/>
          <w:sz w:val="30"/>
          <w:szCs w:val="30"/>
          <w:u w:val="single"/>
          <w:lang w:val="en-US" w:eastAsia="zh-CN"/>
        </w:rPr>
        <w:t xml:space="preserve">    </w:t>
      </w:r>
      <w:r>
        <w:rPr>
          <w:rFonts w:ascii="黑体" w:eastAsia="黑体" w:cs="Times New Roman" w:hint="eastAsia"/>
          <w:kern w:val="0"/>
          <w:sz w:val="30"/>
          <w:szCs w:val="30"/>
          <w:u w:val="single"/>
          <w:lang w:val="en-US" w:eastAsia="zh-CN"/>
        </w:rPr>
        <w:t xml:space="preserve">            </w:t>
      </w:r>
      <w:r>
        <w:rPr>
          <w:rFonts w:ascii="黑体" w:eastAsia="黑体" w:cs="Times New Roman"/>
          <w:kern w:val="0"/>
          <w:sz w:val="30"/>
          <w:szCs w:val="30"/>
          <w:u w:val="single"/>
          <w:lang w:val="en-US" w:eastAsia="zh-CN"/>
        </w:rPr>
        <w:t>　</w:t>
      </w:r>
      <w:r>
        <w:rPr>
          <w:rFonts w:ascii="黑体" w:eastAsia="黑体" w:cs="Times New Roman" w:hint="eastAsia"/>
          <w:kern w:val="0"/>
          <w:sz w:val="30"/>
          <w:szCs w:val="30"/>
          <w:u w:val="single"/>
          <w:lang w:val="en-US" w:eastAsia="zh-CN"/>
        </w:rPr>
        <w:t xml:space="preserve">  </w:t>
      </w:r>
      <w:r>
        <w:rPr>
          <w:rFonts w:ascii="Times New Roman" w:eastAsia="仿宋_GB2312" w:cs="Times New Roman" w:hAnsi="Times New Roman"/>
          <w:kern w:val="0"/>
          <w:sz w:val="30"/>
          <w:szCs w:val="30"/>
          <w:u w:val="single"/>
          <w:lang w:val="en-US" w:eastAsia="zh-CN"/>
        </w:rPr>
        <w:t xml:space="preserve">    </w:t>
      </w:r>
      <w:r>
        <w:rPr>
          <w:rFonts w:ascii="Times New Roman" w:eastAsia="仿宋_GB2312" w:cs="Times New Roman" w:hAnsi="Times New Roman" w:hint="eastAsia"/>
          <w:kern w:val="0"/>
          <w:sz w:val="30"/>
          <w:szCs w:val="30"/>
          <w:u w:val="single"/>
          <w:lang w:val="en-US" w:eastAsia="zh-CN"/>
        </w:rPr>
        <w:t xml:space="preserve"> </w:t>
      </w:r>
    </w:p>
    <w:p>
      <w:pPr>
        <w:keepNext w:val="0"/>
        <w:keepLines w:val="0"/>
        <w:widowControl/>
        <w:suppressLineNumbers w:val="0"/>
        <w:snapToGrid w:val="0"/>
        <w:spacing w:before="0" w:beforeAutospacing="0" w:after="0" w:afterAutospacing="0" w:line="800" w:lineRule="exact"/>
        <w:ind w:left="0" w:right="0" w:firstLineChars="233" w:firstLine="885"/>
        <w:jc w:val="left"/>
        <w:rPr>
          <w:rFonts w:ascii="黑体" w:eastAsia="黑体" w:cs="Times New Roman" w:hint="eastAsia"/>
          <w:spacing w:val="40"/>
          <w:kern w:val="0"/>
          <w:sz w:val="30"/>
          <w:szCs w:val="30"/>
          <w:u w:val="single"/>
        </w:rPr>
      </w:pPr>
      <w:r>
        <w:rPr>
          <w:rFonts w:ascii="黑体" w:eastAsia="黑体" w:cs="黑体" w:hint="eastAsia"/>
          <w:spacing w:val="40"/>
          <w:kern w:val="0"/>
          <w:sz w:val="30"/>
          <w:szCs w:val="30"/>
          <w:lang w:val="en-US" w:eastAsia="zh-CN"/>
        </w:rPr>
        <w:t>归口管理单位</w:t>
      </w:r>
      <w:r>
        <w:rPr>
          <w:rFonts w:ascii="黑体" w:eastAsia="黑体" w:cs="黑体" w:hint="eastAsia"/>
          <w:kern w:val="0"/>
          <w:sz w:val="30"/>
          <w:szCs w:val="30"/>
          <w:lang w:val="en-US" w:eastAsia="zh-CN"/>
        </w:rPr>
        <w:t>：</w:t>
      </w:r>
      <w:r>
        <w:rPr>
          <w:rFonts w:ascii="黑体" w:eastAsia="黑体" w:cs="Times New Roman" w:hint="eastAsia"/>
          <w:spacing w:val="40"/>
          <w:kern w:val="0"/>
          <w:sz w:val="30"/>
          <w:szCs w:val="30"/>
          <w:u w:val="single"/>
          <w:lang w:val="en-US" w:eastAsia="zh-CN"/>
        </w:rPr>
        <w:t xml:space="preserve">          </w:t>
      </w:r>
      <w:r>
        <w:rPr>
          <w:rFonts w:ascii="黑体" w:eastAsia="黑体" w:cs="Times New Roman"/>
          <w:spacing w:val="40"/>
          <w:kern w:val="0"/>
          <w:sz w:val="30"/>
          <w:szCs w:val="30"/>
          <w:u w:val="single"/>
          <w:lang w:val="en-US" w:eastAsia="zh-CN"/>
        </w:rPr>
        <w:t>　</w:t>
      </w:r>
      <w:r>
        <w:rPr>
          <w:rFonts w:ascii="黑体" w:eastAsia="黑体" w:cs="Times New Roman" w:hint="eastAsia"/>
          <w:spacing w:val="40"/>
          <w:kern w:val="0"/>
          <w:sz w:val="30"/>
          <w:szCs w:val="30"/>
          <w:u w:val="single"/>
          <w:lang w:val="en-US" w:eastAsia="zh-CN"/>
        </w:rPr>
        <w:t xml:space="preserve">    </w:t>
      </w:r>
    </w:p>
    <w:p>
      <w:pPr>
        <w:keepNext w:val="0"/>
        <w:keepLines w:val="0"/>
        <w:widowControl/>
        <w:suppressLineNumbers w:val="0"/>
        <w:snapToGrid w:val="0"/>
        <w:spacing w:before="0" w:beforeAutospacing="0" w:after="0" w:afterAutospacing="0" w:line="800" w:lineRule="exact"/>
        <w:ind w:left="0" w:right="0" w:firstLineChars="233" w:firstLine="885"/>
        <w:jc w:val="left"/>
        <w:rPr>
          <w:rFonts w:ascii="Times New Roman" w:eastAsia="仿宋_GB2312" w:cs="Times New Roman" w:hAnsi="Times New Roman"/>
          <w:kern w:val="0"/>
          <w:sz w:val="30"/>
          <w:szCs w:val="30"/>
        </w:rPr>
      </w:pPr>
      <w:r>
        <w:rPr>
          <w:rFonts w:ascii="黑体" w:eastAsia="黑体" w:cs="黑体" w:hint="eastAsia"/>
          <w:spacing w:val="40"/>
          <w:kern w:val="0"/>
          <w:sz w:val="30"/>
          <w:szCs w:val="30"/>
          <w:lang w:val="en-US" w:eastAsia="zh-CN"/>
        </w:rPr>
        <w:t>填报日期</w:t>
      </w:r>
      <w:r>
        <w:rPr>
          <w:rFonts w:ascii="黑体" w:eastAsia="黑体" w:cs="黑体" w:hint="eastAsia"/>
          <w:kern w:val="0"/>
          <w:sz w:val="30"/>
          <w:szCs w:val="30"/>
          <w:lang w:val="en-US" w:eastAsia="zh-CN"/>
        </w:rPr>
        <w:t>：</w:t>
      </w:r>
      <w:r>
        <w:rPr>
          <w:rFonts w:ascii="Times New Roman" w:eastAsia="仿宋_GB2312" w:cs="Times New Roman" w:hAnsi="Times New Roman"/>
          <w:kern w:val="0"/>
          <w:sz w:val="30"/>
          <w:szCs w:val="30"/>
          <w:u w:val="single"/>
          <w:lang w:val="en-US" w:eastAsia="zh-CN"/>
        </w:rPr>
        <w:t xml:space="preserve">        </w:t>
      </w:r>
      <w:r>
        <w:rPr>
          <w:rFonts w:ascii="黑体" w:eastAsia="黑体" w:cs="Times New Roman" w:hint="eastAsia"/>
          <w:kern w:val="0"/>
          <w:sz w:val="30"/>
          <w:szCs w:val="30"/>
          <w:u w:val="single"/>
          <w:lang w:val="en-US" w:eastAsia="zh-CN"/>
        </w:rPr>
        <w:t xml:space="preserve">             </w:t>
      </w:r>
      <w:r>
        <w:rPr>
          <w:rFonts w:ascii="Times New Roman" w:eastAsia="仿宋_GB2312" w:cs="Times New Roman" w:hAnsi="Times New Roman"/>
          <w:kern w:val="0"/>
          <w:sz w:val="30"/>
          <w:szCs w:val="30"/>
          <w:u w:val="single"/>
          <w:lang w:val="en-US" w:eastAsia="zh-CN"/>
        </w:rPr>
        <w:t xml:space="preserve"> </w:t>
      </w:r>
      <w:r>
        <w:rPr>
          <w:rFonts w:ascii="Times New Roman" w:eastAsia="仿宋_GB2312" w:cs="Times New Roman" w:hAnsi="Times New Roman"/>
          <w:kern w:val="0"/>
          <w:sz w:val="30"/>
          <w:szCs w:val="30"/>
          <w:u w:val="single"/>
          <w:lang w:val="en-US" w:eastAsia="zh-CN"/>
        </w:rPr>
        <w:t>　</w:t>
      </w:r>
      <w:r>
        <w:rPr>
          <w:rFonts w:ascii="Times New Roman" w:eastAsia="仿宋_GB2312" w:cs="Times New Roman" w:hAnsi="Times New Roman" w:hint="eastAsia"/>
          <w:kern w:val="0"/>
          <w:sz w:val="30"/>
          <w:szCs w:val="30"/>
          <w:u w:val="single"/>
          <w:lang w:val="en-US" w:eastAsia="zh-CN"/>
        </w:rPr>
        <w:t xml:space="preserve">  </w:t>
      </w:r>
      <w:r>
        <w:rPr>
          <w:rFonts w:ascii="Times New Roman" w:eastAsia="仿宋_GB2312" w:cs="Times New Roman" w:hAnsi="Times New Roman"/>
          <w:kern w:val="0"/>
          <w:sz w:val="30"/>
          <w:szCs w:val="30"/>
          <w:u w:val="single"/>
          <w:lang w:val="en-US" w:eastAsia="zh-CN"/>
        </w:rPr>
        <w:t xml:space="preserve"> </w:t>
      </w:r>
      <w:r>
        <w:rPr>
          <w:rFonts w:ascii="Times New Roman" w:eastAsia="仿宋_GB2312" w:cs="Times New Roman" w:hAnsi="Times New Roman" w:hint="eastAsia"/>
          <w:kern w:val="0"/>
          <w:sz w:val="30"/>
          <w:szCs w:val="30"/>
          <w:u w:val="single"/>
          <w:lang w:val="en-US" w:eastAsia="zh-CN"/>
        </w:rPr>
        <w:t xml:space="preserve"> </w:t>
      </w:r>
      <w:r>
        <w:rPr>
          <w:rFonts w:ascii="Times New Roman" w:eastAsia="仿宋_GB2312" w:cs="Times New Roman" w:hAnsi="Times New Roman"/>
          <w:kern w:val="0"/>
          <w:sz w:val="30"/>
          <w:szCs w:val="30"/>
          <w:u w:val="single"/>
          <w:lang w:val="en-US" w:eastAsia="zh-CN"/>
        </w:rPr>
        <w:t xml:space="preserve"> </w:t>
      </w:r>
    </w:p>
    <w:p>
      <w:pPr>
        <w:keepNext w:val="0"/>
        <w:keepLines w:val="0"/>
        <w:widowControl w:val="0"/>
        <w:suppressLineNumbers w:val="0"/>
        <w:spacing w:before="0" w:beforeAutospacing="0" w:after="0" w:afterAutospacing="0"/>
        <w:ind w:left="0" w:right="0"/>
        <w:jc w:val="both"/>
        <w:rPr>
          <w:rFonts w:ascii="Times New Roman" w:eastAsia="宋体" w:cs="Times New Roman" w:hAnsi="Times New Roman"/>
          <w:kern w:val="2"/>
          <w:sz w:val="21"/>
          <w:szCs w:val="21"/>
        </w:rPr>
      </w:pPr>
      <w:r>
        <w:rPr>
          <w:rFonts w:ascii="Times New Roman" w:eastAsia="宋体" w:cs="Times New Roman" w:hAnsi="Times New Roman"/>
          <w:kern w:val="2"/>
          <w:sz w:val="21"/>
          <w:szCs w:val="21"/>
          <w:lang w:val="en-US" w:eastAsia="zh-CN"/>
        </w:rPr>
        <w:t xml:space="preserve"> </w:t>
      </w:r>
    </w:p>
    <w:p>
      <w:pPr>
        <w:pStyle w:val="21"/>
        <w:keepNext w:val="0"/>
        <w:keepLines w:val="0"/>
        <w:pageBreakBefore w:val="0"/>
        <w:widowControl w:val="0"/>
        <w:suppressLineNumbers w:val="0"/>
        <w:suppressAutoHyphens w:val="0"/>
        <w:adjustRightInd/>
        <w:snapToGrid w:val="0"/>
        <w:spacing w:before="0" w:beforeAutospacing="0" w:after="0" w:afterAutospacing="0" w:line="560" w:lineRule="exact"/>
        <w:ind w:left="0" w:right="0" w:firstLineChars="200" w:firstLine="600"/>
        <w:jc w:val="left"/>
        <w:rPr>
          <w:rFonts w:ascii="黑体" w:eastAsia="黑体" w:cs="Times New Roman" w:hint="eastAsia"/>
          <w:kern w:val="0"/>
          <w:sz w:val="30"/>
          <w:szCs w:val="30"/>
          <w:lang w:val="en-US" w:eastAsia="zh-CN"/>
        </w:rPr>
      </w:pPr>
      <w:r>
        <w:rPr>
          <w:rFonts w:ascii="黑体" w:eastAsia="黑体" w:cs="Times New Roman" w:hint="eastAsia"/>
          <w:kern w:val="0"/>
          <w:sz w:val="30"/>
          <w:szCs w:val="30"/>
          <w:lang w:val="en-US" w:eastAsia="zh-CN"/>
        </w:rPr>
        <w:t xml:space="preserve"> </w:t>
      </w:r>
    </w:p>
    <w:p>
      <w:pPr>
        <w:pStyle w:val="18"/>
        <w:rPr>
          <w:rFonts w:ascii="黑体" w:eastAsia="黑体" w:cs="Times New Roman" w:hint="eastAsia"/>
          <w:kern w:val="0"/>
          <w:sz w:val="30"/>
          <w:szCs w:val="30"/>
          <w:lang w:val="en-US" w:eastAsia="zh-CN"/>
        </w:rPr>
      </w:pPr>
    </w:p>
    <w:p>
      <w:pPr>
        <w:rPr>
          <w:rFonts w:ascii="黑体" w:eastAsia="黑体" w:cs="Times New Roman" w:hint="eastAsia"/>
          <w:kern w:val="0"/>
          <w:sz w:val="30"/>
          <w:szCs w:val="30"/>
          <w:lang w:val="en-US" w:eastAsia="zh-CN"/>
        </w:rPr>
      </w:pPr>
    </w:p>
    <w:p>
      <w:pPr>
        <w:pStyle w:val="16"/>
        <w:rPr>
          <w:rFonts w:ascii="黑体" w:eastAsia="黑体" w:cs="Times New Roman" w:hint="eastAsia"/>
          <w:kern w:val="0"/>
          <w:sz w:val="30"/>
          <w:szCs w:val="30"/>
          <w:lang w:val="en-US" w:eastAsia="zh-CN"/>
        </w:rPr>
      </w:pPr>
    </w:p>
    <w:p>
      <w:pPr>
        <w:rPr>
          <w:rFonts w:hint="eastAsia"/>
        </w:rPr>
      </w:pPr>
    </w:p>
    <w:p>
      <w:pPr>
        <w:keepNext w:val="0"/>
        <w:keepLines w:val="0"/>
        <w:widowControl w:val="0"/>
        <w:suppressLineNumbers w:val="0"/>
        <w:snapToGrid w:val="0"/>
        <w:spacing w:before="0" w:beforeAutospacing="0" w:after="0" w:afterAutospacing="0" w:line="500" w:lineRule="exact"/>
        <w:ind w:left="0" w:right="0"/>
        <w:jc w:val="center"/>
        <w:rPr>
          <w:rFonts w:ascii="Times New Roman" w:eastAsia="宋体" w:cs="Times New Roman" w:hAnsi="Times New Roman"/>
          <w:b/>
          <w:bCs w:val="0"/>
          <w:kern w:val="2"/>
          <w:sz w:val="30"/>
          <w:szCs w:val="30"/>
        </w:rPr>
      </w:pPr>
      <w:r>
        <w:rPr>
          <w:rFonts w:ascii="宋体" w:eastAsia="宋体" w:cs="宋体" w:hint="eastAsia"/>
          <w:b/>
          <w:bCs w:val="0"/>
          <w:kern w:val="2"/>
          <w:sz w:val="30"/>
          <w:szCs w:val="30"/>
          <w:lang w:val="en-US" w:eastAsia="zh-CN"/>
        </w:rPr>
        <w:t>呼和浩特市科学技术局制</w:t>
      </w:r>
    </w:p>
    <w:p>
      <w:pPr>
        <w:keepNext w:val="0"/>
        <w:keepLines w:val="0"/>
        <w:widowControl w:val="0"/>
        <w:suppressLineNumbers w:val="0"/>
        <w:spacing w:before="0" w:beforeAutospacing="0" w:after="0" w:afterAutospacing="0" w:line="540" w:lineRule="exact"/>
        <w:ind w:left="0" w:right="0" w:firstLineChars="1000" w:firstLine="3000"/>
        <w:jc w:val="both"/>
        <w:rPr>
          <w:rFonts w:ascii="Times New Roman" w:eastAsia="宋体" w:cs="Times New Roman" w:hAnsi="Times New Roman"/>
          <w:b/>
          <w:bCs w:val="0"/>
          <w:kern w:val="2"/>
          <w:sz w:val="30"/>
          <w:szCs w:val="30"/>
        </w:rPr>
      </w:pPr>
      <w:r>
        <w:rPr>
          <w:rFonts w:ascii="宋体" w:eastAsia="宋体" w:cs="宋体" w:hint="eastAsia"/>
          <w:b/>
          <w:bCs w:val="0"/>
          <w:kern w:val="2"/>
          <w:sz w:val="30"/>
          <w:szCs w:val="30"/>
          <w:lang w:val="en-US" w:eastAsia="zh-CN"/>
        </w:rPr>
        <w:t>（二</w:t>
      </w:r>
      <w:r>
        <w:rPr>
          <w:rFonts w:ascii="Times New Roman" w:eastAsia="宋体" w:cs="Times New Roman" w:hAnsi="Times New Roman"/>
          <w:b/>
          <w:bCs w:val="0"/>
          <w:kern w:val="2"/>
          <w:sz w:val="30"/>
          <w:szCs w:val="30"/>
          <w:lang w:val="en-US" w:eastAsia="zh-CN"/>
        </w:rPr>
        <w:t>O</w:t>
      </w:r>
      <w:r>
        <w:rPr>
          <w:rFonts w:ascii="宋体" w:eastAsia="宋体" w:cs="宋体" w:hint="eastAsia"/>
          <w:b/>
          <w:bCs w:val="0"/>
          <w:kern w:val="2"/>
          <w:sz w:val="30"/>
          <w:szCs w:val="30"/>
          <w:lang w:val="en-US" w:eastAsia="zh-CN"/>
        </w:rPr>
        <w:t>二二版）</w:t>
      </w:r>
    </w:p>
    <w:p>
      <w:pPr>
        <w:rPr>
          <w:rFonts w:ascii="Calibri" w:eastAsia="宋体" w:cs="Arial" w:hAnsi="Calibri"/>
          <w:kern w:val="2"/>
          <w:sz w:val="21"/>
          <w:szCs w:val="21"/>
          <w:lang w:val="en-US" w:eastAsia="zh-CN"/>
        </w:rPr>
      </w:pPr>
      <w:r>
        <w:rPr>
          <w:rFonts w:ascii="Calibri" w:eastAsia="宋体" w:cs="Arial" w:hAnsi="Calibri"/>
          <w:kern w:val="2"/>
          <w:sz w:val="21"/>
          <w:szCs w:val="21"/>
          <w:lang w:val="en-US" w:eastAsia="zh-CN"/>
        </w:rPr>
        <w:br w:type="page"/>
      </w:r>
    </w:p>
    <w:p>
      <w:pPr>
        <w:keepNext w:val="0"/>
        <w:keepLines w:val="0"/>
        <w:widowControl w:val="0"/>
        <w:suppressLineNumbers w:val="0"/>
        <w:autoSpaceDE w:val="0"/>
        <w:autoSpaceDN/>
        <w:spacing w:before="0" w:beforeAutospacing="0" w:after="0" w:afterAutospacing="0" w:line="460" w:lineRule="exact"/>
        <w:ind w:left="0" w:right="0"/>
        <w:jc w:val="center"/>
        <w:rPr>
          <w:rFonts w:ascii="方正小标宋简体" w:eastAsia="方正小标宋简体" w:cs="方正小标宋简体" w:hint="eastAsia"/>
          <w:bCs/>
          <w:kern w:val="2"/>
          <w:sz w:val="36"/>
          <w:szCs w:val="36"/>
          <w:lang w:val="en-US" w:eastAsia="zh-CN"/>
        </w:rPr>
      </w:pPr>
      <w:r>
        <w:rPr>
          <w:rFonts w:ascii="方正小标宋简体" w:eastAsia="方正小标宋简体" w:cs="方正小标宋简体" w:hint="eastAsia"/>
          <w:bCs/>
          <w:kern w:val="2"/>
          <w:sz w:val="36"/>
          <w:szCs w:val="36"/>
          <w:lang w:val="en-US" w:eastAsia="zh-CN"/>
        </w:rPr>
        <w:t>呼和浩特市“人才飞地”备案指南</w:t>
      </w:r>
    </w:p>
    <w:p>
      <w:pPr>
        <w:keepNext w:val="0"/>
        <w:keepLines w:val="0"/>
        <w:widowControl w:val="0"/>
        <w:suppressLineNumbers w:val="0"/>
        <w:autoSpaceDE w:val="0"/>
        <w:autoSpaceDN/>
        <w:spacing w:before="0" w:beforeAutospacing="0" w:after="0" w:afterAutospacing="0" w:line="460" w:lineRule="exact"/>
        <w:ind w:left="0" w:right="0" w:firstLineChars="200" w:firstLine="560"/>
        <w:jc w:val="both"/>
        <w:rPr>
          <w:rFonts w:ascii="黑体" w:eastAsia="黑体" w:cs="黑体" w:hint="eastAsia"/>
          <w:color w:val="333333"/>
          <w:kern w:val="0"/>
          <w:sz w:val="28"/>
          <w:szCs w:val="28"/>
          <w:shd w:val="clear" w:color="auto" w:fill="FFFFFF"/>
          <w:vertAlign w:val="baseline"/>
        </w:rPr>
      </w:pPr>
      <w:r>
        <w:rPr>
          <w:rFonts w:ascii="黑体" w:eastAsia="黑体" w:cs="黑体" w:hint="eastAsia"/>
          <w:color w:val="333333"/>
          <w:kern w:val="0"/>
          <w:sz w:val="28"/>
          <w:szCs w:val="28"/>
          <w:shd w:val="clear" w:color="auto" w:fill="FFFFFF"/>
          <w:vertAlign w:val="baseline"/>
          <w:lang w:val="en-US" w:eastAsia="zh-CN"/>
        </w:rPr>
        <w:t>一、备案对象</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仿宋" w:eastAsia="仿宋" w:cs="仿宋" w:hint="eastAsia"/>
          <w:color w:val="333333"/>
          <w:kern w:val="0"/>
          <w:sz w:val="28"/>
          <w:szCs w:val="28"/>
          <w:shd w:val="clear" w:color="auto" w:fill="FFFFFF"/>
          <w:vertAlign w:val="baseline"/>
        </w:rPr>
      </w:pPr>
      <w:r>
        <w:rPr>
          <w:rFonts w:ascii="仿宋_GB2312" w:eastAsia="仿宋_GB2312" w:cs="仿宋_GB2312" w:hint="eastAsia"/>
          <w:color w:val="333333"/>
          <w:kern w:val="0"/>
          <w:sz w:val="28"/>
          <w:szCs w:val="28"/>
          <w:shd w:val="clear" w:color="auto" w:fill="FFFFFF"/>
          <w:vertAlign w:val="baseline"/>
          <w:lang w:val="en-US" w:eastAsia="zh-CN"/>
        </w:rPr>
        <w:t>申报呼和浩特市“人才飞地”项目的区内外企业，应先进行呼和浩特市“人才飞地”备案。</w:t>
      </w:r>
    </w:p>
    <w:p>
      <w:pPr>
        <w:keepNext w:val="0"/>
        <w:keepLines w:val="0"/>
        <w:widowControl/>
        <w:suppressLineNumbers w:val="0"/>
        <w:shd w:val="clear" w:color="auto" w:fill="FFFFFF"/>
        <w:spacing w:before="0" w:beforeAutospacing="0" w:after="0" w:afterAutospacing="0" w:line="460" w:lineRule="exact"/>
        <w:ind w:right="0" w:firstLineChars="200" w:firstLine="560"/>
        <w:jc w:val="left"/>
        <w:textAlignment w:val="baseline"/>
        <w:rPr>
          <w:rFonts w:ascii="黑体" w:eastAsia="黑体" w:cs="黑体" w:hint="eastAsia"/>
          <w:color w:val="333333"/>
          <w:kern w:val="0"/>
          <w:sz w:val="28"/>
          <w:szCs w:val="28"/>
          <w:shd w:val="clear" w:color="auto" w:fill="FFFFFF"/>
          <w:vertAlign w:val="baseline"/>
        </w:rPr>
      </w:pPr>
      <w:r>
        <w:rPr>
          <w:rFonts w:ascii="黑体" w:eastAsia="黑体" w:cs="黑体" w:hint="eastAsia"/>
          <w:color w:val="333333"/>
          <w:kern w:val="0"/>
          <w:sz w:val="28"/>
          <w:szCs w:val="28"/>
          <w:shd w:val="clear" w:color="auto" w:fill="FFFFFF"/>
          <w:vertAlign w:val="baseline"/>
          <w:lang w:val="en-US" w:eastAsia="zh-CN"/>
        </w:rPr>
        <w:t>二、备案材料</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lang w:val="en-US" w:eastAsia="zh-CN"/>
        </w:rPr>
      </w:pPr>
      <w:r>
        <w:rPr>
          <w:rFonts w:ascii="Times New Roman" w:eastAsia="仿宋_GB2312" w:cs="Times New Roman" w:hAnsi="Times New Roman"/>
          <w:color w:val="333333"/>
          <w:kern w:val="0"/>
          <w:sz w:val="28"/>
          <w:szCs w:val="28"/>
          <w:shd w:val="clear" w:color="auto" w:fill="FFFFFF"/>
          <w:vertAlign w:val="baseline"/>
          <w:lang w:val="en-US" w:eastAsia="zh-CN"/>
        </w:rPr>
        <w:t>1.</w:t>
      </w:r>
      <w:r>
        <w:rPr>
          <w:rFonts w:ascii="仿宋_GB2312" w:eastAsia="仿宋_GB2312" w:cs="仿宋_GB2312" w:hint="eastAsia"/>
          <w:color w:val="333333"/>
          <w:kern w:val="0"/>
          <w:sz w:val="28"/>
          <w:szCs w:val="28"/>
          <w:shd w:val="clear" w:color="auto" w:fill="FFFFFF"/>
          <w:vertAlign w:val="baseline"/>
          <w:lang w:val="en-US" w:eastAsia="zh-CN"/>
        </w:rPr>
        <w:t>建立单位的统一社会信用代码证书；</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Times New Roman" w:eastAsia="仿宋_GB2312" w:cs="Times New Roman" w:hAnsi="Times New Roman" w:hint="eastAsia"/>
          <w:color w:val="333333"/>
          <w:kern w:val="0"/>
          <w:sz w:val="28"/>
          <w:szCs w:val="28"/>
          <w:shd w:val="clear" w:color="auto" w:fill="FFFFFF"/>
          <w:vertAlign w:val="baseline"/>
          <w:lang w:val="en-US" w:eastAsia="zh-CN"/>
        </w:rPr>
        <w:t>2.</w:t>
      </w:r>
      <w:r>
        <w:rPr>
          <w:rFonts w:ascii="仿宋_GB2312" w:eastAsia="仿宋_GB2312" w:cs="仿宋_GB2312" w:hint="eastAsia"/>
          <w:color w:val="333333"/>
          <w:kern w:val="0"/>
          <w:sz w:val="28"/>
          <w:szCs w:val="28"/>
          <w:shd w:val="clear" w:color="auto" w:fill="FFFFFF"/>
          <w:vertAlign w:val="baseline"/>
          <w:lang w:val="en-US" w:eastAsia="zh-CN"/>
        </w:rPr>
        <w:t>《呼和浩特市</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人才飞地</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备案申请表》。</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Times New Roman" w:eastAsia="仿宋_GB2312" w:cs="Times New Roman" w:hAnsi="Times New Roman" w:hint="eastAsia"/>
          <w:color w:val="333333"/>
          <w:kern w:val="0"/>
          <w:sz w:val="28"/>
          <w:szCs w:val="28"/>
          <w:shd w:val="clear" w:color="auto" w:fill="FFFFFF"/>
          <w:vertAlign w:val="baseline"/>
          <w:lang w:val="en-US" w:eastAsia="zh-CN"/>
        </w:rPr>
        <w:t>3.</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人才飞地</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办公和科研场所证明材料。</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Times New Roman" w:eastAsia="仿宋_GB2312" w:cs="Times New Roman" w:hAnsi="Times New Roman" w:hint="eastAsia"/>
          <w:color w:val="333333"/>
          <w:kern w:val="0"/>
          <w:sz w:val="28"/>
          <w:szCs w:val="28"/>
          <w:shd w:val="clear" w:color="auto" w:fill="FFFFFF"/>
          <w:vertAlign w:val="baseline"/>
          <w:lang w:val="en-US" w:eastAsia="zh-CN"/>
        </w:rPr>
        <w:t>4.</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人才飞地</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的资金、设备投入证明材料。</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仿宋_GB2312" w:eastAsia="仿宋_GB2312" w:cs="仿宋_GB2312" w:hint="eastAsia"/>
          <w:color w:val="333333"/>
          <w:kern w:val="0"/>
          <w:sz w:val="28"/>
          <w:szCs w:val="28"/>
          <w:shd w:val="clear" w:color="auto" w:fill="FFFFFF"/>
          <w:vertAlign w:val="baseline"/>
          <w:lang w:val="en-US" w:eastAsia="zh-CN"/>
        </w:rPr>
      </w:pPr>
      <w:r>
        <w:rPr>
          <w:rFonts w:ascii="Times New Roman" w:eastAsia="仿宋_GB2312" w:cs="Times New Roman" w:hAnsi="Times New Roman" w:hint="eastAsia"/>
          <w:color w:val="333333"/>
          <w:kern w:val="0"/>
          <w:sz w:val="28"/>
          <w:szCs w:val="28"/>
          <w:shd w:val="clear" w:color="auto" w:fill="FFFFFF"/>
          <w:vertAlign w:val="baseline"/>
          <w:lang w:val="en-US" w:eastAsia="zh-CN"/>
        </w:rPr>
        <w:t>5.</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人才飞地</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孵化或研发的与我市产业发展直接关联的成果和项目证明材料（如孵化项目资料、科研项目立项资料、有效专利证书、产品证书、奖励证书、代表性论著等）。</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黑体" w:eastAsia="黑体" w:cs="黑体" w:hint="eastAsia"/>
          <w:color w:val="000000"/>
          <w:kern w:val="0"/>
          <w:sz w:val="28"/>
          <w:szCs w:val="28"/>
          <w:shd w:val="clear" w:color="auto" w:fill="FFFFFF"/>
          <w:vertAlign w:val="baseline"/>
        </w:rPr>
      </w:pPr>
      <w:r>
        <w:rPr>
          <w:rFonts w:ascii="黑体" w:eastAsia="黑体" w:cs="黑体" w:hint="eastAsia"/>
          <w:color w:val="333333"/>
          <w:kern w:val="0"/>
          <w:sz w:val="28"/>
          <w:szCs w:val="28"/>
          <w:shd w:val="clear" w:color="auto" w:fill="FFFFFF"/>
          <w:vertAlign w:val="baseline"/>
          <w:lang w:val="en-US" w:eastAsia="zh-CN"/>
        </w:rPr>
        <w:t>三、</w:t>
      </w:r>
      <w:r>
        <w:rPr>
          <w:rFonts w:ascii="黑体" w:eastAsia="黑体" w:cs="黑体" w:hint="eastAsia"/>
          <w:color w:val="000000"/>
          <w:kern w:val="0"/>
          <w:sz w:val="28"/>
          <w:szCs w:val="28"/>
          <w:shd w:val="clear" w:color="auto" w:fill="FFFFFF"/>
          <w:vertAlign w:val="baseline"/>
          <w:lang w:val="en-US" w:eastAsia="zh-CN"/>
        </w:rPr>
        <w:t>备案程序</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仿宋" w:eastAsia="仿宋" w:cs="仿宋" w:hint="eastAsia"/>
          <w:color w:val="000000"/>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一）申请备案的单位登录呼和浩特市科学技术局官方网站进行用户注册，归口管理单位审核通过后生成单位管理账号；已在平台注册单位可直接登录。</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仿宋_GB2312" w:eastAsia="仿宋_GB2312" w:cs="仿宋_GB2312" w:hint="eastAsia"/>
          <w:color w:val="333333"/>
          <w:kern w:val="0"/>
          <w:sz w:val="28"/>
          <w:szCs w:val="28"/>
          <w:shd w:val="clear" w:color="auto" w:fill="FFFFFF"/>
          <w:vertAlign w:val="baseline"/>
          <w:lang w:val="en-US" w:eastAsia="zh-CN"/>
        </w:rPr>
        <w:t>（二）填写《呼和浩特市“人才飞地”备案申请表》，并扫描上传相关证明材料，申请单位对填报内容真实性、完整性审核后，提交至归口管理单位。</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仿宋_GB2312" w:eastAsia="仿宋_GB2312" w:cs="仿宋_GB2312" w:hint="eastAsia"/>
          <w:color w:val="333333"/>
          <w:kern w:val="0"/>
          <w:sz w:val="28"/>
          <w:szCs w:val="28"/>
          <w:shd w:val="clear" w:color="auto" w:fill="FFFFFF"/>
          <w:vertAlign w:val="baseline"/>
          <w:lang w:val="en-US" w:eastAsia="zh-CN"/>
        </w:rPr>
        <w:t>（三）归口管理单位对内容进行审核确认，内容不完整、不真实的，请申请单位补正。经审核符合条件的，提交至市科技局。</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仿宋_GB2312" w:eastAsia="仿宋_GB2312" w:cs="仿宋_GB2312" w:hint="eastAsia"/>
          <w:color w:val="333333"/>
          <w:kern w:val="0"/>
          <w:sz w:val="28"/>
          <w:szCs w:val="28"/>
          <w:shd w:val="clear" w:color="auto" w:fill="FFFFFF"/>
          <w:vertAlign w:val="baseline"/>
          <w:lang w:val="en-US" w:eastAsia="zh-CN"/>
        </w:rPr>
        <w:t>（四）市科技局按照</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即申请即审核</w:t>
      </w:r>
      <w:r>
        <w:rPr>
          <w:rFonts w:ascii="Times New Roman" w:eastAsia="仿宋_GB2312" w:cs="Times New Roman" w:hAnsi="Times New Roman"/>
          <w:color w:val="333333"/>
          <w:kern w:val="0"/>
          <w:sz w:val="28"/>
          <w:szCs w:val="28"/>
          <w:shd w:val="clear" w:color="auto" w:fill="FFFFFF"/>
          <w:vertAlign w:val="baseline"/>
          <w:lang w:val="en-US" w:eastAsia="zh-CN"/>
        </w:rPr>
        <w:t>”</w:t>
      </w:r>
      <w:r>
        <w:rPr>
          <w:rFonts w:ascii="仿宋_GB2312" w:eastAsia="仿宋_GB2312" w:cs="仿宋_GB2312" w:hint="eastAsia"/>
          <w:color w:val="333333"/>
          <w:kern w:val="0"/>
          <w:sz w:val="28"/>
          <w:szCs w:val="28"/>
          <w:shd w:val="clear" w:color="auto" w:fill="FFFFFF"/>
          <w:vertAlign w:val="baseline"/>
          <w:lang w:val="en-US" w:eastAsia="zh-CN"/>
        </w:rPr>
        <w:t>的原则，及时进行审核备案。对备案的“人才飞地”赋予备案登记编号，统一管理。备案有效期为</w:t>
      </w:r>
      <w:r>
        <w:rPr>
          <w:rFonts w:ascii="Times New Roman" w:eastAsia="仿宋_GB2312" w:cs="Times New Roman" w:hAnsi="Times New Roman"/>
          <w:color w:val="333333"/>
          <w:kern w:val="0"/>
          <w:sz w:val="28"/>
          <w:szCs w:val="28"/>
          <w:shd w:val="clear" w:color="auto" w:fill="FFFFFF"/>
          <w:vertAlign w:val="baseline"/>
          <w:lang w:val="en-US" w:eastAsia="zh-CN"/>
        </w:rPr>
        <w:t>5</w:t>
      </w:r>
      <w:r>
        <w:rPr>
          <w:rFonts w:ascii="仿宋_GB2312" w:eastAsia="仿宋_GB2312" w:cs="仿宋_GB2312" w:hint="eastAsia"/>
          <w:color w:val="333333"/>
          <w:kern w:val="0"/>
          <w:sz w:val="28"/>
          <w:szCs w:val="28"/>
          <w:shd w:val="clear" w:color="auto" w:fill="FFFFFF"/>
          <w:vertAlign w:val="baseline"/>
          <w:lang w:val="en-US" w:eastAsia="zh-CN"/>
        </w:rPr>
        <w:t>年，备案期满后可再次通过备案系统进行备案。</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仿宋_GB2312" w:eastAsia="仿宋_GB2312" w:cs="仿宋_GB2312" w:hint="eastAsia"/>
          <w:color w:val="333333"/>
          <w:kern w:val="0"/>
          <w:sz w:val="28"/>
          <w:szCs w:val="28"/>
          <w:shd w:val="clear" w:color="auto" w:fill="FFFFFF"/>
          <w:vertAlign w:val="baseline"/>
          <w:lang w:val="en-US" w:eastAsia="zh-CN"/>
        </w:rPr>
        <w:t>（五）“人才飞地”如发生情况变化，请及时通过备案系统对填报信息和材料进行更新完善或提出注销。</w:t>
      </w:r>
    </w:p>
    <w:p>
      <w:pPr>
        <w:keepNext w:val="0"/>
        <w:keepLines w:val="0"/>
        <w:widowControl/>
        <w:suppressLineNumbers w:val="0"/>
        <w:shd w:val="clear" w:color="auto" w:fill="FFFFFF"/>
        <w:spacing w:before="0" w:beforeAutospacing="0" w:after="0" w:afterAutospacing="0" w:line="460" w:lineRule="exact"/>
        <w:ind w:left="0" w:right="0" w:firstLineChars="200" w:firstLine="560"/>
        <w:jc w:val="left"/>
        <w:textAlignment w:val="baseline"/>
        <w:rPr>
          <w:rFonts w:ascii="Times New Roman" w:eastAsia="仿宋_GB2312" w:cs="Times New Roman" w:hAnsi="Times New Roman"/>
          <w:color w:val="333333"/>
          <w:kern w:val="0"/>
          <w:sz w:val="28"/>
          <w:szCs w:val="28"/>
          <w:shd w:val="clear" w:color="auto" w:fill="FFFFFF"/>
          <w:vertAlign w:val="baseline"/>
        </w:rPr>
      </w:pPr>
      <w:r>
        <w:rPr>
          <w:rFonts w:ascii="仿宋_GB2312" w:eastAsia="仿宋_GB2312" w:cs="仿宋_GB2312" w:hint="eastAsia"/>
          <w:color w:val="333333"/>
          <w:kern w:val="0"/>
          <w:sz w:val="28"/>
          <w:szCs w:val="28"/>
          <w:shd w:val="clear" w:color="auto" w:fill="FFFFFF"/>
          <w:vertAlign w:val="baseline"/>
          <w:lang w:val="en-US" w:eastAsia="zh-CN"/>
        </w:rPr>
        <w:t>（六）归口管理单位为企业注册所在地的旗县区、经济技术开发区、金山高新区、和林格尔新区等科技管理部门，市直属企业、区外企业可直接报送呼市科技局。</w:t>
      </w:r>
    </w:p>
    <w:p>
      <w:pPr>
        <w:keepNext w:val="0"/>
        <w:keepLines w:val="0"/>
        <w:widowControl/>
        <w:suppressLineNumbers w:val="0"/>
        <w:shd w:val="clear" w:color="auto" w:fill="FFFFFF"/>
        <w:spacing w:before="0" w:beforeAutospacing="0" w:after="0" w:afterAutospacing="0" w:line="540" w:lineRule="exact"/>
        <w:ind w:left="0" w:right="0" w:firstLine="420"/>
        <w:jc w:val="center"/>
        <w:textAlignment w:val="baseline"/>
        <w:rPr>
          <w:rFonts w:ascii="Calibri" w:eastAsia="宋体" w:cs="Arial" w:hAnsi="Calibri"/>
          <w:kern w:val="2"/>
          <w:sz w:val="32"/>
          <w:szCs w:val="32"/>
          <w:shd w:val="clear" w:color="auto" w:fill="FFFFFF"/>
          <w:vertAlign w:val="baseline"/>
        </w:rPr>
      </w:pPr>
      <w:r>
        <w:rPr>
          <w:rFonts w:ascii="Calibri" w:eastAsia="宋体" w:cs="Arial" w:hAnsi="Calibri"/>
          <w:kern w:val="2"/>
          <w:sz w:val="32"/>
          <w:szCs w:val="32"/>
          <w:shd w:val="clear" w:color="auto" w:fill="FFFFFF"/>
          <w:vertAlign w:val="baseline"/>
          <w:lang w:val="en-US" w:eastAsia="zh-CN"/>
        </w:rPr>
        <w:br w:type="page"/>
      </w:r>
      <w:r>
        <w:rPr>
          <w:rFonts w:ascii="黑体" w:eastAsia="黑体" w:cs="黑体" w:hint="eastAsia"/>
          <w:kern w:val="2"/>
          <w:sz w:val="28"/>
          <w:szCs w:val="28"/>
          <w:shd w:val="clear" w:color="auto" w:fill="FFFFFF"/>
          <w:vertAlign w:val="baseline"/>
          <w:lang w:val="en-US" w:eastAsia="zh-CN"/>
        </w:rPr>
        <w:t>呼和浩特市“人才飞地”备案申请表</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980"/>
        <w:gridCol w:w="2168"/>
        <w:gridCol w:w="1801"/>
        <w:gridCol w:w="2347"/>
      </w:tblGrid>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人才飞地名称</w:t>
            </w:r>
          </w:p>
        </w:tc>
        <w:tc>
          <w:tcPr>
            <w:tcW w:w="6316" w:type="dxa"/>
            <w:gridSpan w:val="3"/>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both"/>
              <w:rPr>
                <w:rFonts w:ascii="宋体" w:eastAsia="宋体" w:cs="宋体" w:hint="eastAsia"/>
                <w:kern w:val="2"/>
                <w:sz w:val="28"/>
                <w:szCs w:val="28"/>
              </w:rPr>
            </w:pPr>
          </w:p>
        </w:tc>
      </w:tr>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人飞地地址</w:t>
            </w:r>
          </w:p>
        </w:tc>
        <w:tc>
          <w:tcPr>
            <w:tcW w:w="6316" w:type="dxa"/>
            <w:gridSpan w:val="3"/>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both"/>
              <w:rPr>
                <w:rFonts w:ascii="宋体" w:eastAsia="宋体" w:cs="宋体" w:hint="eastAsia"/>
                <w:kern w:val="2"/>
                <w:sz w:val="28"/>
                <w:szCs w:val="28"/>
              </w:rPr>
            </w:pPr>
          </w:p>
        </w:tc>
      </w:tr>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建立单位名称</w:t>
            </w:r>
          </w:p>
        </w:tc>
        <w:tc>
          <w:tcPr>
            <w:tcW w:w="6316" w:type="dxa"/>
            <w:gridSpan w:val="3"/>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both"/>
              <w:rPr>
                <w:rFonts w:ascii="宋体" w:eastAsia="宋体" w:cs="宋体" w:hint="eastAsia"/>
                <w:kern w:val="2"/>
                <w:sz w:val="28"/>
                <w:szCs w:val="28"/>
              </w:rPr>
            </w:pPr>
          </w:p>
        </w:tc>
      </w:tr>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建立单位性质</w:t>
            </w:r>
          </w:p>
        </w:tc>
        <w:tc>
          <w:tcPr>
            <w:tcW w:w="6316" w:type="dxa"/>
            <w:gridSpan w:val="3"/>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line="420" w:lineRule="exact"/>
              <w:ind w:left="0" w:right="0" w:firstLineChars="50" w:firstLine="140"/>
              <w:jc w:val="left"/>
              <w:rPr>
                <w:rFonts w:ascii="宋体" w:eastAsia="宋体" w:cs="宋体" w:hint="eastAsia"/>
                <w:kern w:val="2"/>
                <w:sz w:val="28"/>
                <w:szCs w:val="28"/>
              </w:rPr>
            </w:pPr>
            <w:r>
              <w:rPr>
                <w:rFonts w:ascii="宋体" w:eastAsia="宋体" w:cs="宋体" w:hint="eastAsia"/>
                <w:kern w:val="2"/>
                <w:sz w:val="28"/>
                <w:szCs w:val="28"/>
                <w:lang w:val="en-US" w:eastAsia="zh-CN"/>
              </w:rPr>
              <w:t>□区内企业    □区外企业</w:t>
            </w:r>
          </w:p>
        </w:tc>
      </w:tr>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人才飞地</w:t>
            </w:r>
          </w:p>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建立时间</w:t>
            </w:r>
          </w:p>
        </w:tc>
        <w:tc>
          <w:tcPr>
            <w:tcW w:w="2168" w:type="dxa"/>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人才飞地</w:t>
            </w:r>
          </w:p>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申请备案时间</w:t>
            </w:r>
          </w:p>
        </w:tc>
        <w:tc>
          <w:tcPr>
            <w:tcW w:w="2347" w:type="dxa"/>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p>
        </w:tc>
      </w:tr>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飞地面积（㎡）</w:t>
            </w:r>
          </w:p>
        </w:tc>
        <w:tc>
          <w:tcPr>
            <w:tcW w:w="2168" w:type="dxa"/>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工作人员数</w:t>
            </w:r>
          </w:p>
        </w:tc>
        <w:tc>
          <w:tcPr>
            <w:tcW w:w="2347" w:type="dxa"/>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p>
        </w:tc>
      </w:tr>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人才飞地</w:t>
            </w:r>
          </w:p>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负责人</w:t>
            </w:r>
          </w:p>
        </w:tc>
        <w:tc>
          <w:tcPr>
            <w:tcW w:w="2168" w:type="dxa"/>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联系方式</w:t>
            </w:r>
          </w:p>
        </w:tc>
        <w:tc>
          <w:tcPr>
            <w:tcW w:w="2347" w:type="dxa"/>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p>
        </w:tc>
      </w:tr>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line="420" w:lineRule="exact"/>
              <w:ind w:left="0" w:right="0"/>
              <w:jc w:val="both"/>
              <w:rPr>
                <w:rFonts w:ascii="宋体" w:eastAsia="宋体" w:cs="宋体" w:hint="eastAsia"/>
                <w:kern w:val="2"/>
                <w:sz w:val="28"/>
                <w:szCs w:val="28"/>
              </w:rPr>
            </w:pPr>
            <w:r>
              <w:rPr>
                <w:rFonts w:ascii="宋体" w:eastAsia="宋体" w:cs="宋体" w:hint="eastAsia"/>
                <w:kern w:val="2"/>
                <w:sz w:val="28"/>
                <w:szCs w:val="28"/>
                <w:lang w:val="en-US" w:eastAsia="zh-CN"/>
              </w:rPr>
              <w:t>运营机制建设情况（主要包括人才飞地建设的目的、定位和发展方向，机构设置、人员构成、管理制度、孵化服务机制等。）</w:t>
            </w:r>
          </w:p>
        </w:tc>
        <w:tc>
          <w:tcPr>
            <w:tcW w:w="6316" w:type="dxa"/>
            <w:gridSpan w:val="3"/>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p>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p>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p>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p>
          <w:p>
            <w:pPr>
              <w:keepNext w:val="0"/>
              <w:keepLines w:val="0"/>
              <w:widowControl w:val="0"/>
              <w:suppressLineNumbers w:val="0"/>
              <w:spacing w:before="0" w:beforeAutospacing="0" w:after="0" w:afterAutospacing="0" w:line="420" w:lineRule="exact"/>
              <w:ind w:left="0" w:right="0"/>
              <w:jc w:val="center"/>
              <w:rPr>
                <w:rFonts w:ascii="宋体" w:eastAsia="宋体" w:cs="宋体" w:hint="eastAsia"/>
                <w:kern w:val="2"/>
                <w:sz w:val="28"/>
                <w:szCs w:val="28"/>
              </w:rPr>
            </w:pPr>
          </w:p>
          <w:p>
            <w:pPr>
              <w:keepNext w:val="0"/>
              <w:keepLines w:val="0"/>
              <w:widowControl w:val="0"/>
              <w:suppressLineNumbers w:val="0"/>
              <w:spacing w:before="0" w:beforeAutospacing="0" w:after="0" w:afterAutospacing="0" w:line="420" w:lineRule="exact"/>
              <w:ind w:left="0" w:right="0"/>
              <w:jc w:val="both"/>
              <w:rPr>
                <w:rFonts w:ascii="宋体" w:eastAsia="宋体" w:cs="宋体" w:hint="eastAsia"/>
                <w:kern w:val="2"/>
                <w:sz w:val="28"/>
                <w:szCs w:val="28"/>
              </w:rPr>
            </w:pPr>
          </w:p>
        </w:tc>
      </w:tr>
      <w:tr>
        <w:trPr>
          <w:trHeight w:val="207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业务开展情况</w:t>
            </w:r>
          </w:p>
        </w:tc>
        <w:tc>
          <w:tcPr>
            <w:tcW w:w="6316" w:type="dxa"/>
            <w:gridSpan w:val="3"/>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both"/>
              <w:rPr>
                <w:rFonts w:ascii="宋体" w:eastAsia="宋体" w:cs="宋体" w:hint="eastAsia"/>
                <w:kern w:val="2"/>
                <w:sz w:val="28"/>
                <w:szCs w:val="28"/>
              </w:rPr>
            </w:pPr>
          </w:p>
          <w:p>
            <w:pPr>
              <w:pStyle w:val="21"/>
              <w:keepNext w:val="0"/>
              <w:keepLines w:val="0"/>
              <w:pageBreakBefore w:val="0"/>
              <w:widowControl w:val="0"/>
              <w:suppressLineNumbers w:val="0"/>
              <w:suppressAutoHyphens w:val="0"/>
              <w:spacing w:before="0" w:beforeAutospacing="1" w:after="0" w:afterAutospacing="1"/>
              <w:ind w:left="2100" w:right="0"/>
              <w:jc w:val="both"/>
              <w:rPr>
                <w:rFonts w:ascii="Calibri" w:eastAsia="宋体" w:cs="Arial" w:hAnsi="Calibri"/>
                <w:kern w:val="2"/>
                <w:sz w:val="21"/>
                <w:szCs w:val="21"/>
              </w:rPr>
            </w:pPr>
          </w:p>
          <w:p>
            <w:pPr>
              <w:keepNext w:val="0"/>
              <w:keepLines w:val="0"/>
              <w:widowControl w:val="0"/>
              <w:suppressLineNumbers w:val="0"/>
              <w:spacing w:before="0" w:beforeAutospacing="0" w:after="0" w:afterAutospacing="0"/>
              <w:ind w:left="0" w:right="0"/>
              <w:jc w:val="both"/>
              <w:rPr>
                <w:rFonts w:ascii="Calibri" w:eastAsia="宋体" w:cs="Arial" w:hAnsi="Calibri"/>
                <w:kern w:val="2"/>
                <w:sz w:val="21"/>
                <w:szCs w:val="21"/>
              </w:rPr>
            </w:pPr>
          </w:p>
          <w:p>
            <w:pPr>
              <w:keepNext w:val="0"/>
              <w:keepLines w:val="0"/>
              <w:widowControl w:val="0"/>
              <w:suppressLineNumbers w:val="0"/>
              <w:spacing w:before="0" w:beforeAutospacing="0" w:after="0" w:afterAutospacing="0"/>
              <w:ind w:left="0" w:right="0"/>
              <w:rPr>
                <w:rFonts w:hint="eastAsia"/>
                <w:lang w:eastAsia="zh-CN"/>
              </w:rPr>
            </w:pPr>
          </w:p>
          <w:p>
            <w:pPr>
              <w:keepNext w:val="0"/>
              <w:keepLines w:val="0"/>
              <w:widowControl w:val="0"/>
              <w:suppressLineNumbers w:val="0"/>
              <w:spacing w:before="0" w:beforeAutospacing="0" w:after="0" w:afterAutospacing="0"/>
              <w:ind w:left="0" w:right="0"/>
              <w:jc w:val="both"/>
              <w:rPr>
                <w:rFonts w:ascii="Calibri" w:eastAsia="宋体" w:cs="Arial" w:hAnsi="Calibri"/>
                <w:kern w:val="2"/>
                <w:sz w:val="21"/>
                <w:szCs w:val="21"/>
              </w:rPr>
            </w:pPr>
          </w:p>
        </w:tc>
      </w:tr>
      <w:t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未来发展思路</w:t>
            </w:r>
          </w:p>
          <w:p>
            <w:pPr>
              <w:keepNext w:val="0"/>
              <w:keepLines w:val="0"/>
              <w:widowControl w:val="0"/>
              <w:suppressLineNumbers w:val="0"/>
              <w:spacing w:before="0" w:beforeAutospacing="0" w:after="0" w:afterAutospacing="0"/>
              <w:ind w:left="0" w:right="0"/>
              <w:jc w:val="center"/>
              <w:rPr>
                <w:rFonts w:ascii="宋体" w:eastAsia="宋体" w:cs="宋体" w:hint="eastAsia"/>
                <w:kern w:val="2"/>
                <w:sz w:val="28"/>
                <w:szCs w:val="28"/>
              </w:rPr>
            </w:pPr>
            <w:r>
              <w:rPr>
                <w:rFonts w:ascii="宋体" w:eastAsia="宋体" w:cs="宋体" w:hint="eastAsia"/>
                <w:kern w:val="2"/>
                <w:sz w:val="28"/>
                <w:szCs w:val="28"/>
                <w:lang w:val="en-US" w:eastAsia="zh-CN"/>
              </w:rPr>
              <w:t>和措施</w:t>
            </w:r>
          </w:p>
        </w:tc>
        <w:tc>
          <w:tcPr>
            <w:tcW w:w="6316" w:type="dxa"/>
            <w:gridSpan w:val="3"/>
            <w:tcBorders>
              <w:top w:val="single" w:sz="4" w:space="0" w:color="auto"/>
              <w:left w:val="single" w:sz="4" w:space="0" w:color="auto"/>
              <w:bottom w:val="single" w:sz="4" w:space="0" w:color="auto"/>
              <w:right w:val="single" w:sz="4" w:space="0" w:color="auto"/>
            </w:tcBorders>
            <w:shd w:val="clear" w:color="auto" w:fill="auto"/>
          </w:tcPr>
          <w:p>
            <w:pPr>
              <w:keepNext w:val="0"/>
              <w:keepLines w:val="0"/>
              <w:widowControl w:val="0"/>
              <w:suppressLineNumbers w:val="0"/>
              <w:spacing w:before="0" w:beforeAutospacing="0" w:after="0" w:afterAutospacing="0"/>
              <w:ind w:left="0" w:right="0"/>
              <w:jc w:val="center"/>
              <w:rPr>
                <w:rFonts w:ascii="Calibri" w:eastAsia="宋体" w:cs="Arial" w:hAnsi="Calibri" w:hint="eastAsia"/>
                <w:kern w:val="2"/>
                <w:sz w:val="21"/>
                <w:szCs w:val="21"/>
              </w:rPr>
            </w:pPr>
          </w:p>
          <w:p>
            <w:pPr>
              <w:keepNext w:val="0"/>
              <w:keepLines w:val="0"/>
              <w:widowControl w:val="0"/>
              <w:suppressLineNumbers w:val="0"/>
              <w:spacing w:before="0" w:beforeAutospacing="0" w:after="0" w:afterAutospacing="0"/>
              <w:ind w:left="0" w:right="0"/>
              <w:jc w:val="center"/>
              <w:rPr>
                <w:rFonts w:ascii="Calibri" w:eastAsia="宋体" w:cs="Arial" w:hAnsi="Calibri" w:hint="eastAsia"/>
                <w:kern w:val="2"/>
                <w:sz w:val="21"/>
                <w:szCs w:val="21"/>
              </w:rPr>
            </w:pPr>
          </w:p>
          <w:p>
            <w:pPr>
              <w:pStyle w:val="21"/>
              <w:keepNext w:val="0"/>
              <w:keepLines w:val="0"/>
              <w:pageBreakBefore w:val="0"/>
              <w:widowControl w:val="0"/>
              <w:suppressLineNumbers w:val="0"/>
              <w:suppressAutoHyphens w:val="0"/>
              <w:spacing w:before="0" w:beforeAutospacing="1" w:after="0" w:afterAutospacing="1"/>
              <w:ind w:right="0"/>
              <w:jc w:val="both"/>
              <w:rPr>
                <w:rFonts w:ascii="Calibri" w:eastAsia="宋体" w:cs="Arial" w:hAnsi="Calibri"/>
                <w:kern w:val="2"/>
                <w:sz w:val="21"/>
                <w:szCs w:val="21"/>
              </w:rPr>
            </w:pPr>
            <w:bookmarkStart w:id="0" w:name="_GoBack"/>
            <w:bookmarkEnd w:id="0"/>
          </w:p>
          <w:p>
            <w:pPr>
              <w:keepNext w:val="0"/>
              <w:keepLines w:val="0"/>
              <w:widowControl w:val="0"/>
              <w:suppressLineNumbers w:val="0"/>
              <w:spacing w:before="0" w:beforeAutospacing="0" w:after="0" w:afterAutospacing="0"/>
              <w:ind w:left="0" w:right="0"/>
              <w:jc w:val="both"/>
              <w:rPr>
                <w:rFonts w:ascii="Calibri" w:eastAsia="宋体" w:cs="Arial" w:hAnsi="Calibri"/>
                <w:kern w:val="2"/>
                <w:sz w:val="21"/>
                <w:szCs w:val="21"/>
              </w:rPr>
            </w:pPr>
          </w:p>
        </w:tc>
      </w:tr>
    </w:tbl>
    <w:p>
      <w:pPr>
        <w:keepNext w:val="0"/>
        <w:keepLines w:val="0"/>
        <w:widowControl/>
        <w:suppressLineNumbers w:val="0"/>
        <w:spacing w:before="0" w:beforeAutospacing="0" w:after="0" w:afterAutospacing="0"/>
        <w:ind w:left="0" w:right="0"/>
        <w:jc w:val="center"/>
        <w:rPr>
          <w:rFonts w:ascii="华文中宋" w:eastAsia="华文中宋" w:cs="Arial"/>
          <w:b/>
          <w:bCs w:val="0"/>
          <w:kern w:val="2"/>
          <w:sz w:val="44"/>
          <w:szCs w:val="44"/>
        </w:rPr>
      </w:pPr>
      <w:r>
        <w:rPr>
          <w:rFonts w:ascii="仿宋" w:eastAsia="仿宋" w:cs="Arial" w:hint="eastAsia"/>
          <w:kern w:val="2"/>
          <w:sz w:val="32"/>
          <w:szCs w:val="32"/>
          <w:lang w:val="en-US" w:eastAsia="zh-CN"/>
        </w:rPr>
        <w:br w:type="page"/>
      </w:r>
      <w:r>
        <w:rPr>
          <w:rFonts w:ascii="华文中宋" w:eastAsia="华文中宋" w:cs="华文中宋"/>
          <w:b/>
          <w:bCs w:val="0"/>
          <w:kern w:val="2"/>
          <w:sz w:val="44"/>
          <w:szCs w:val="44"/>
          <w:lang w:val="en-US" w:eastAsia="zh-CN"/>
        </w:rPr>
        <w:t>科研诚信承诺书</w:t>
      </w:r>
    </w:p>
    <w:p>
      <w:pPr>
        <w:keepNext w:val="0"/>
        <w:keepLines w:val="0"/>
        <w:widowControl w:val="0"/>
        <w:suppressLineNumbers w:val="0"/>
        <w:spacing w:before="0" w:beforeAutospacing="0" w:after="0" w:afterAutospacing="0" w:line="500" w:lineRule="exact"/>
        <w:ind w:left="0" w:right="0"/>
        <w:jc w:val="both"/>
        <w:rPr>
          <w:rFonts w:ascii="仿宋_GB2312" w:eastAsia="仿宋_GB2312" w:cs="仿宋_GB2312" w:hint="eastAsia"/>
          <w:kern w:val="2"/>
          <w:sz w:val="32"/>
          <w:szCs w:val="32"/>
        </w:rPr>
      </w:pPr>
      <w:r>
        <w:rPr>
          <w:rFonts w:ascii="仿宋_GB2312" w:eastAsia="仿宋_GB2312" w:cs="仿宋_GB2312" w:hint="eastAsia"/>
          <w:kern w:val="2"/>
          <w:sz w:val="32"/>
          <w:szCs w:val="32"/>
          <w:lang w:val="en-US" w:eastAsia="zh-CN"/>
        </w:rPr>
        <w:t xml:space="preserve">       </w:t>
      </w:r>
    </w:p>
    <w:p>
      <w:pPr>
        <w:keepNext w:val="0"/>
        <w:keepLines w:val="0"/>
        <w:widowControl w:val="0"/>
        <w:suppressLineNumbers w:val="0"/>
        <w:spacing w:before="0" w:beforeAutospacing="0" w:after="0" w:afterAutospacing="0" w:line="400" w:lineRule="exact"/>
        <w:ind w:left="0" w:right="0" w:firstLineChars="200" w:firstLine="56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本单位（本人）根据有关通知和指南要求，在认真阅读理解呼和浩特市科技管理相关文件及有关财务规章制度基础上，自愿提交项目申报材料。在此</w:t>
      </w:r>
      <w:r>
        <w:rPr>
          <w:rFonts w:ascii="黑体" w:eastAsia="黑体" w:cs="黑体" w:hint="eastAsia"/>
          <w:kern w:val="2"/>
          <w:sz w:val="28"/>
          <w:szCs w:val="28"/>
          <w:lang w:val="en-US" w:eastAsia="zh-CN"/>
        </w:rPr>
        <w:t>郑重承诺</w:t>
      </w:r>
      <w:r>
        <w:rPr>
          <w:rFonts w:ascii="仿宋_GB2312" w:eastAsia="仿宋_GB2312" w:cs="仿宋_GB2312" w:hint="eastAsia"/>
          <w:kern w:val="2"/>
          <w:sz w:val="28"/>
          <w:szCs w:val="28"/>
          <w:lang w:val="en-US" w:eastAsia="zh-CN"/>
        </w:rPr>
        <w:t>:本单位（本人）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项目申报、评审、立项、实施、验收过程中，遵守有关评审规则和工作纪律，杜绝以下行为：</w:t>
      </w:r>
    </w:p>
    <w:p>
      <w:pPr>
        <w:keepNext w:val="0"/>
        <w:keepLines w:val="0"/>
        <w:widowControl w:val="0"/>
        <w:suppressLineNumbers w:val="0"/>
        <w:spacing w:before="0" w:beforeAutospacing="0" w:after="0" w:afterAutospacing="0" w:line="400" w:lineRule="exact"/>
        <w:ind w:left="0" w:right="0" w:firstLineChars="200" w:firstLine="56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（一）采取贿赂或变相贿赂、造假、剽窃、故意重复申报等不正当手段获取项目承担资格。</w:t>
      </w:r>
    </w:p>
    <w:p>
      <w:pPr>
        <w:keepNext w:val="0"/>
        <w:keepLines w:val="0"/>
        <w:widowControl w:val="0"/>
        <w:suppressLineNumbers w:val="0"/>
        <w:spacing w:before="0" w:beforeAutospacing="0" w:after="0" w:afterAutospacing="0" w:line="400" w:lineRule="exact"/>
        <w:ind w:left="0" w:right="0" w:firstLineChars="200" w:firstLine="56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（二）以任何形式探听未公开的评审专家名单及其他评审过程中的保密信息，干扰评审或可能影响评审公正性的活动。</w:t>
      </w:r>
    </w:p>
    <w:p>
      <w:pPr>
        <w:keepNext w:val="0"/>
        <w:keepLines w:val="0"/>
        <w:widowControl w:val="0"/>
        <w:suppressLineNumbers w:val="0"/>
        <w:spacing w:before="0" w:beforeAutospacing="0" w:after="0" w:afterAutospacing="0" w:line="400" w:lineRule="exact"/>
        <w:ind w:left="0" w:right="0" w:firstLineChars="200" w:firstLine="56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（三）隐瞒违背科研诚信要求的行为，不上报，不处理；不配合科研不端行为调查处理工作。</w:t>
      </w:r>
    </w:p>
    <w:p>
      <w:pPr>
        <w:keepNext w:val="0"/>
        <w:keepLines w:val="0"/>
        <w:widowControl w:val="0"/>
        <w:suppressLineNumbers w:val="0"/>
        <w:spacing w:before="0" w:beforeAutospacing="0" w:after="0" w:afterAutospacing="0" w:line="400" w:lineRule="exact"/>
        <w:ind w:left="0" w:right="0" w:firstLineChars="200" w:firstLine="56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（四）虚构、伪造科研成果、证件、协议书、审计报告等材料。</w:t>
      </w:r>
    </w:p>
    <w:p>
      <w:pPr>
        <w:keepNext w:val="0"/>
        <w:keepLines w:val="0"/>
        <w:widowControl w:val="0"/>
        <w:suppressLineNumbers w:val="0"/>
        <w:spacing w:before="0" w:beforeAutospacing="0" w:after="0" w:afterAutospacing="0" w:line="400" w:lineRule="exact"/>
        <w:ind w:left="0" w:right="0" w:firstLineChars="200" w:firstLine="56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（五）其它违反财经纪律和相关管理规定的行为。</w:t>
      </w:r>
    </w:p>
    <w:p>
      <w:pPr>
        <w:keepNext w:val="0"/>
        <w:keepLines w:val="0"/>
        <w:widowControl w:val="0"/>
        <w:suppressLineNumbers w:val="0"/>
        <w:spacing w:before="0" w:beforeAutospacing="0" w:after="0" w:afterAutospacing="0" w:line="400" w:lineRule="exact"/>
        <w:ind w:left="0" w:right="0" w:firstLineChars="200" w:firstLine="56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如有违反，本单位（本人）愿接受相关部门做出的各项处理决定，包括但不限于取消项目承担资格，追回项目经费，向社会通报违规情况，一定期限内取消其项目申报资格，记入科研诚信严重失信行为数据库以及接受相应的党纪政纪处理等。</w:t>
      </w:r>
    </w:p>
    <w:p>
      <w:pPr>
        <w:keepNext w:val="0"/>
        <w:keepLines w:val="0"/>
        <w:widowControl w:val="0"/>
        <w:suppressLineNumbers w:val="0"/>
        <w:spacing w:before="0" w:beforeAutospacing="0" w:after="0" w:afterAutospacing="0" w:line="400" w:lineRule="exact"/>
        <w:ind w:left="0" w:right="0"/>
        <w:jc w:val="both"/>
        <w:rPr>
          <w:rFonts w:ascii="仿宋_GB2312" w:eastAsia="仿宋_GB2312" w:cs="Arial" w:hint="eastAsia"/>
          <w:kern w:val="2"/>
          <w:sz w:val="28"/>
          <w:szCs w:val="28"/>
        </w:rPr>
      </w:pPr>
      <w:r>
        <w:rPr>
          <w:rFonts w:ascii="仿宋_GB2312" w:eastAsia="仿宋_GB2312" w:cs="Arial" w:hint="eastAsia"/>
          <w:kern w:val="2"/>
          <w:sz w:val="28"/>
          <w:szCs w:val="28"/>
          <w:lang w:val="en-US" w:eastAsia="zh-CN"/>
        </w:rPr>
        <w:t xml:space="preserve"> </w:t>
      </w:r>
    </w:p>
    <w:p>
      <w:pPr>
        <w:keepNext w:val="0"/>
        <w:keepLines w:val="0"/>
        <w:widowControl w:val="0"/>
        <w:suppressLineNumbers w:val="0"/>
        <w:spacing w:before="0" w:beforeAutospacing="0" w:after="0" w:afterAutospacing="0" w:line="400" w:lineRule="exact"/>
        <w:ind w:left="0" w:right="0" w:firstLineChars="250" w:firstLine="70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申报单位:                      单位负责人签字：</w:t>
      </w:r>
    </w:p>
    <w:p>
      <w:pPr>
        <w:keepNext w:val="0"/>
        <w:keepLines w:val="0"/>
        <w:widowControl w:val="0"/>
        <w:suppressLineNumbers w:val="0"/>
        <w:spacing w:before="0" w:beforeAutospacing="0" w:after="0" w:afterAutospacing="0" w:line="400" w:lineRule="exact"/>
        <w:ind w:left="0" w:right="0" w:firstLineChars="250" w:firstLine="700"/>
        <w:jc w:val="both"/>
        <w:rPr>
          <w:rFonts w:ascii="仿宋_GB2312" w:eastAsia="仿宋_GB2312" w:cs="Arial" w:hint="eastAsia"/>
          <w:kern w:val="2"/>
          <w:sz w:val="28"/>
          <w:szCs w:val="28"/>
        </w:rPr>
      </w:pPr>
      <w:r>
        <w:rPr>
          <w:rFonts w:ascii="仿宋_GB2312" w:eastAsia="仿宋_GB2312" w:cs="Arial" w:hint="eastAsia"/>
          <w:kern w:val="2"/>
          <w:sz w:val="28"/>
          <w:szCs w:val="28"/>
          <w:lang w:val="en-US" w:eastAsia="zh-CN"/>
        </w:rPr>
        <w:t xml:space="preserve"> </w:t>
      </w:r>
    </w:p>
    <w:p>
      <w:pPr>
        <w:keepNext w:val="0"/>
        <w:keepLines w:val="0"/>
        <w:widowControl w:val="0"/>
        <w:suppressLineNumbers w:val="0"/>
        <w:spacing w:before="0" w:beforeAutospacing="0" w:after="0" w:afterAutospacing="0" w:line="400" w:lineRule="exact"/>
        <w:ind w:left="0" w:right="0" w:firstLineChars="350" w:firstLine="980"/>
        <w:jc w:val="both"/>
        <w:rPr>
          <w:rFonts w:ascii="仿宋_GB2312" w:eastAsia="仿宋_GB2312" w:cs="Arial" w:hint="eastAsia"/>
          <w:kern w:val="2"/>
          <w:sz w:val="28"/>
          <w:szCs w:val="28"/>
        </w:rPr>
      </w:pPr>
      <w:r>
        <w:rPr>
          <w:rFonts w:ascii="仿宋_GB2312" w:eastAsia="仿宋_GB2312" w:cs="仿宋_GB2312" w:hint="eastAsia"/>
          <w:kern w:val="2"/>
          <w:sz w:val="28"/>
          <w:szCs w:val="28"/>
          <w:lang w:val="en-US" w:eastAsia="zh-CN"/>
        </w:rPr>
        <w:t>(公章)                       项目负责人签字：</w:t>
      </w:r>
    </w:p>
    <w:p>
      <w:pPr>
        <w:keepNext w:val="0"/>
        <w:keepLines w:val="0"/>
        <w:widowControl w:val="0"/>
        <w:suppressLineNumbers w:val="0"/>
        <w:spacing w:before="0" w:beforeAutospacing="0" w:after="0" w:afterAutospacing="0" w:line="400" w:lineRule="exact"/>
        <w:ind w:left="0" w:right="0"/>
        <w:jc w:val="both"/>
        <w:rPr>
          <w:rFonts w:ascii="仿宋_GB2312" w:eastAsia="仿宋_GB2312" w:cs="Arial" w:hint="eastAsia"/>
          <w:kern w:val="2"/>
          <w:sz w:val="28"/>
          <w:szCs w:val="28"/>
        </w:rPr>
      </w:pPr>
      <w:r>
        <w:rPr>
          <w:rFonts w:ascii="仿宋_GB2312" w:eastAsia="仿宋_GB2312" w:cs="Arial" w:hint="eastAsia"/>
          <w:kern w:val="2"/>
          <w:sz w:val="28"/>
          <w:szCs w:val="28"/>
          <w:lang w:val="en-US" w:eastAsia="zh-CN"/>
        </w:rPr>
        <w:t xml:space="preserve"> </w:t>
      </w:r>
    </w:p>
    <w:p>
      <w:pPr>
        <w:keepNext w:val="0"/>
        <w:keepLines w:val="0"/>
        <w:widowControl w:val="0"/>
        <w:suppressLineNumbers w:val="0"/>
        <w:spacing w:before="0" w:beforeAutospacing="0" w:after="0" w:afterAutospacing="0" w:line="400" w:lineRule="exact"/>
        <w:ind w:left="0" w:right="0"/>
        <w:jc w:val="both"/>
        <w:rPr>
          <w:rFonts w:ascii="仿宋_GB2312" w:eastAsia="仿宋_GB2312" w:cs="Arial" w:hint="eastAsia"/>
          <w:kern w:val="2"/>
          <w:sz w:val="28"/>
          <w:szCs w:val="28"/>
        </w:rPr>
      </w:pPr>
      <w:r>
        <w:rPr>
          <w:rFonts w:ascii="仿宋_GB2312" w:eastAsia="仿宋_GB2312" w:cs="Arial" w:hint="eastAsia"/>
          <w:kern w:val="2"/>
          <w:sz w:val="28"/>
          <w:szCs w:val="28"/>
          <w:lang w:val="en-US" w:eastAsia="zh-CN"/>
        </w:rPr>
        <w:t xml:space="preserve"> </w:t>
      </w:r>
    </w:p>
    <w:p>
      <w:pPr>
        <w:keepNext w:val="0"/>
        <w:keepLines w:val="0"/>
        <w:widowControl w:val="0"/>
        <w:suppressLineNumbers w:val="0"/>
        <w:spacing w:before="0" w:beforeAutospacing="0" w:after="0" w:afterAutospacing="0"/>
        <w:ind w:left="0" w:right="0"/>
        <w:jc w:val="both"/>
      </w:pPr>
      <w:r>
        <w:rPr>
          <w:rFonts w:ascii="仿宋_GB2312" w:eastAsia="仿宋_GB2312" w:cs="仿宋_GB2312" w:hint="eastAsia"/>
          <w:kern w:val="2"/>
          <w:sz w:val="28"/>
          <w:szCs w:val="28"/>
          <w:lang w:val="en-US" w:eastAsia="zh-CN"/>
        </w:rPr>
        <w:t xml:space="preserve">                                            年 </w:t>
      </w:r>
      <w:r>
        <w:rPr>
          <w:rFonts w:ascii="仿宋_GB2312" w:eastAsia="仿宋_GB2312" w:cs="Arial" w:hint="eastAsia"/>
          <w:kern w:val="2"/>
          <w:sz w:val="28"/>
          <w:szCs w:val="28"/>
          <w:lang w:val="en-US" w:eastAsia="zh-CN"/>
        </w:rPr>
        <w:t xml:space="preserve">  </w:t>
      </w:r>
      <w:r>
        <w:rPr>
          <w:rFonts w:ascii="仿宋_GB2312" w:eastAsia="仿宋_GB2312" w:cs="仿宋_GB2312" w:hint="eastAsia"/>
          <w:kern w:val="2"/>
          <w:sz w:val="28"/>
          <w:szCs w:val="28"/>
          <w:lang w:val="en-US" w:eastAsia="zh-CN"/>
        </w:rPr>
        <w:t>月</w:t>
      </w:r>
      <w:r>
        <w:rPr>
          <w:rFonts w:ascii="仿宋_GB2312" w:eastAsia="仿宋_GB2312" w:cs="Arial" w:hint="eastAsia"/>
          <w:kern w:val="2"/>
          <w:sz w:val="28"/>
          <w:szCs w:val="28"/>
          <w:lang w:val="en-US" w:eastAsia="zh-CN"/>
        </w:rPr>
        <w:t xml:space="preserve">  </w:t>
      </w:r>
      <w:r>
        <w:rPr>
          <w:rFonts w:ascii="仿宋_GB2312" w:eastAsia="仿宋_GB2312" w:cs="仿宋_GB2312" w:hint="eastAsia"/>
          <w:kern w:val="2"/>
          <w:sz w:val="28"/>
          <w:szCs w:val="28"/>
          <w:lang w:val="en-US" w:eastAsia="zh-CN"/>
        </w:rPr>
        <w:t>日</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auto"/>
    <w:pitch w:val="variable"/>
    <w:sig w:usb0="00000001" w:usb1="080E0000" w:usb2="00000000" w:usb3="00000000" w:csb0="00040000" w:csb1="00000000"/>
  </w:font>
  <w:font w:name="Times New Roman">
    <w:panose1 w:val="02020603050405020304"/>
    <w:charset w:val="86"/>
    <w:family w:val="auto"/>
    <w:pitch w:val="variable"/>
    <w:sig w:usb0="E0002AFF" w:usb1="C0007841" w:usb2="00000009" w:usb3="00000000" w:csb0="400001FF" w:csb1="FFFF0000"/>
  </w:font>
  <w:font w:name="楷体_GB2312">
    <w:altName w:val="楷体"/>
    <w:panose1 w:val="00000000000000000000"/>
    <w:charset w:val="86"/>
    <w:family w:val="modern"/>
    <w:pitch w:val="variable"/>
    <w:sig w:usb0="00000000" w:usb1="00000000" w:usb2="00000010" w:usb3="00000000" w:csb0="00040000" w:csb1="00000000"/>
  </w:font>
  <w:font w:name="黑体">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宋体">
    <w:panose1 w:val="02010600030101010101"/>
    <w:charset w:val="50"/>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 w:name="仿宋">
    <w:panose1 w:val="02010609060101010101"/>
    <w:charset w:val="86"/>
    <w:family w:val="modern"/>
    <w:pitch w:val="variable"/>
    <w:sig w:usb0="800002BF" w:usb1="38CF7CFA" w:usb2="00000016" w:usb3="00000000" w:csb0="00040001" w:csb1="00000000"/>
  </w:font>
  <w:font w:name="华文中宋">
    <w:altName w:val="宋体"/>
    <w:panose1 w:val="02010600040101010101"/>
    <w:charset w:val="86"/>
    <w:family w:val="auto"/>
    <w:pitch w:val="variable"/>
    <w:sig w:usb0="00000000" w:usb1="00000000" w:usb2="00000000" w:usb3="00000000" w:csb0="0004009F" w:csb1="DFD70000"/>
  </w:font>
  <w:font w:name="等线">
    <w:altName w:val="微软雅黑"/>
    <w:panose1 w:val="02010600030101010101"/>
    <w:charset w:val="86"/>
    <w:family w:val="auto"/>
    <w:pitch w:val="variable"/>
    <w:sig w:usb0="00000000" w:usb1="00000000" w:usb2="00000016" w:usb3="00000000" w:csb0="0004000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等线" w:eastAsia="等线" w:cs="Arial"/>
      <w:kern w:val="2"/>
      <w:sz w:val="21"/>
      <w:szCs w:val="22"/>
      <w:lang w:val="en-US" w:eastAsia="zh-CN" w:bidi="ar-SA"/>
    </w:rPr>
  </w:style>
  <w:style w:type="character" w:default="1" w:styleId="10">
    <w:name w:val="Default Paragraph Font"/>
  </w:style>
  <w:style w:type="paragraph" w:customStyle="1" w:styleId="15">
    <w:name w:val="左对齐正文"/>
    <w:rPr>
      <w:rFonts w:ascii="Calibri" w:eastAsia="仿宋_GB2312" w:cs="Calibri" w:hAnsi="Calibri"/>
      <w:kern w:val="2"/>
      <w:sz w:val="32"/>
      <w:szCs w:val="32"/>
      <w:lang w:val="en-US" w:eastAsia="zh-CN" w:bidi="ar-SA"/>
    </w:rPr>
  </w:style>
  <w:style w:type="paragraph" w:customStyle="1" w:styleId="16">
    <w:name w:val="正文空2字"/>
    <w:basedOn w:val="15"/>
    <w:next w:val="17"/>
    <w:pPr>
      <w:widowControl w:val="0"/>
      <w:snapToGrid w:val="0"/>
      <w:spacing w:line="560" w:lineRule="exact"/>
      <w:ind w:firstLineChars="200" w:firstLine="200"/>
    </w:pPr>
    <w:rPr>
      <w:rFonts w:ascii="仿宋_GB2312" w:cs="仿宋_GB2312"/>
      <w:lang w:val="zh-TW"/>
    </w:rPr>
  </w:style>
  <w:style w:type="paragraph" w:styleId="17">
    <w:name w:val="index 6"/>
    <w:basedOn w:val="0"/>
    <w:next w:val="0"/>
    <w:pPr>
      <w:ind w:left="2100"/>
    </w:pPr>
  </w:style>
  <w:style w:type="paragraph" w:styleId="18">
    <w:name w:val="index 8"/>
    <w:basedOn w:val="0"/>
    <w:next w:val="0"/>
    <w:pPr>
      <w:ind w:left="2940"/>
    </w:pPr>
  </w:style>
  <w:style w:type="paragraph" w:styleId="19">
    <w:name w:val="footer"/>
    <w:basedOn w:val="0"/>
    <w:pPr>
      <w:tabs>
        <w:tab w:val="center" w:pos="4153"/>
        <w:tab w:val="right" w:pos="8306"/>
      </w:tabs>
      <w:snapToGrid w:val="0"/>
      <w:jc w:val="left"/>
    </w:pPr>
    <w:rPr>
      <w:sz w:val="18"/>
      <w:szCs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Normal (Web)"/>
    <w:next w:val="18"/>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Calibri" w:eastAsia="宋体" w:cs="Arial" w:hAnsi="Calibri"/>
      <w:snapToGrid/>
      <w:color w:val="auto"/>
      <w:spacing w:val="0"/>
      <w:w w:val="100"/>
      <w:kern w:val="0"/>
      <w:position w:val="0"/>
      <w:sz w:val="24"/>
      <w:szCs w:val="24"/>
      <w:u w:val="none" w:color="auto"/>
      <w:vertAlign w:val="baseli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4</Pages>
  <Words>1392</Words>
  <Characters>1398</Characters>
  <Lines>132</Lines>
  <Paragraphs>53</Paragraphs>
  <CharactersWithSpaces>1659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zhang zhichun</dc:creator>
  <cp:lastModifiedBy>kjj-shfzk</cp:lastModifiedBy>
  <cp:revision>4</cp:revision>
  <cp:lastPrinted>2022-06-12T04:48:00Z</cp:lastPrinted>
  <dcterms:created xsi:type="dcterms:W3CDTF">2022-06-12T04:22:00Z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2052-11.1.0.11753</vt:lpwstr>
  </property>
  <property fmtid="{D5CDD505-2E9C-101B-9397-08002B2CF9AE}" pid="3" name="ICV">
    <vt:lpwstr>C9B7C5CB051449B788AECF6DE209ED0B</vt:lpwstr>
  </property>
</Properties>
</file>